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DD" w:rsidRDefault="00BE0BDD">
      <w:pPr>
        <w:spacing w:before="13"/>
        <w:rPr>
          <w:rFonts w:ascii="宋体" w:cs="Times New Roman"/>
          <w:sz w:val="15"/>
          <w:szCs w:val="15"/>
          <w:lang w:eastAsia="zh-CN"/>
        </w:rPr>
      </w:pPr>
    </w:p>
    <w:p w:rsidR="00BE0BDD" w:rsidRDefault="00BE0BDD" w:rsidP="00784B05">
      <w:pPr>
        <w:pStyle w:val="BodyText"/>
        <w:spacing w:line="431" w:lineRule="exact"/>
        <w:rPr>
          <w:rFonts w:ascii="微软雅黑" w:eastAsia="微软雅黑" w:hAnsi="微软雅黑" w:cs="Times New Roman"/>
          <w:lang w:eastAsia="zh-CN"/>
        </w:rPr>
      </w:pPr>
      <w:r>
        <w:rPr>
          <w:rFonts w:ascii="微软雅黑" w:eastAsia="微软雅黑" w:hAnsi="微软雅黑" w:cs="微软雅黑" w:hint="eastAsia"/>
          <w:lang w:eastAsia="zh-CN"/>
        </w:rPr>
        <w:t>附件</w:t>
      </w:r>
    </w:p>
    <w:p w:rsidR="00BE0BDD" w:rsidRDefault="00BE0BDD">
      <w:pPr>
        <w:pStyle w:val="Heading1"/>
        <w:spacing w:line="676" w:lineRule="exact"/>
        <w:ind w:left="3062"/>
        <w:rPr>
          <w:rFonts w:cs="Times New Roman"/>
          <w:lang w:eastAsia="zh-CN"/>
        </w:rPr>
      </w:pPr>
      <w:r>
        <w:rPr>
          <w:rFonts w:hint="eastAsia"/>
          <w:lang w:eastAsia="zh-CN"/>
        </w:rPr>
        <w:t>成都市郫都区政府采购文件负面清单（货物和服务类）</w:t>
      </w:r>
    </w:p>
    <w:p w:rsidR="00BE0BDD" w:rsidRDefault="00BE0BDD">
      <w:pPr>
        <w:spacing w:before="2"/>
        <w:rPr>
          <w:rFonts w:ascii="方正小标宋_GBK" w:eastAsia="方正小标宋_GBK" w:hAnsi="方正小标宋_GBK" w:cs="Times New Roman"/>
          <w:sz w:val="5"/>
          <w:szCs w:val="5"/>
          <w:lang w:eastAsia="zh-CN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6"/>
        <w:gridCol w:w="1457"/>
        <w:gridCol w:w="2417"/>
        <w:gridCol w:w="5530"/>
        <w:gridCol w:w="5099"/>
      </w:tblGrid>
      <w:tr w:rsidR="00BE0BDD" w:rsidRPr="00230027">
        <w:trPr>
          <w:trHeight w:hRule="exact" w:val="62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71" w:lineRule="exact"/>
              <w:ind w:left="206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序</w:t>
            </w:r>
          </w:p>
          <w:p w:rsidR="00BE0BDD" w:rsidRDefault="00BE0BDD">
            <w:pPr>
              <w:pStyle w:val="TableParagraph"/>
              <w:spacing w:line="308" w:lineRule="exact"/>
              <w:ind w:left="206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16"/>
              <w:jc w:val="center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16"/>
              <w:ind w:left="781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禁用内容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16"/>
              <w:jc w:val="center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法律依据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16"/>
              <w:ind w:right="1"/>
              <w:jc w:val="center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负面示例</w:t>
            </w:r>
          </w:p>
        </w:tc>
      </w:tr>
      <w:tr w:rsidR="00BE0BDD" w:rsidRPr="00230027">
        <w:trPr>
          <w:trHeight w:hRule="exact" w:val="77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4"/>
              <w:rPr>
                <w:rFonts w:ascii="方正小标宋_GBK" w:eastAsia="方正小标宋_GBK" w:hAnsi="方正小标宋_GBK" w:cs="Times New Roman"/>
                <w:sz w:val="26"/>
                <w:szCs w:val="26"/>
                <w:lang w:eastAsia="zh-CN"/>
              </w:rPr>
            </w:pPr>
          </w:p>
          <w:p w:rsidR="00BE0BDD" w:rsidRDefault="00BE0BDD">
            <w:pPr>
              <w:pStyle w:val="TableParagraph"/>
              <w:ind w:left="-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2"/>
                <w:sz w:val="21"/>
                <w:szCs w:val="21"/>
                <w:lang w:eastAsia="zh-CN"/>
              </w:rPr>
              <w:t>《中华人民共和国政府采购法》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第二十二条第二款</w:t>
            </w:r>
            <w:r>
              <w:rPr>
                <w:rFonts w:ascii="方正仿宋_GBK" w:eastAsia="方正仿宋_GBK" w:hAnsi="方正仿宋_GBK" w:cs="方正仿宋_GBK"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采购人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4"/>
              <w:rPr>
                <w:rFonts w:ascii="方正小标宋_GBK" w:eastAsia="方正小标宋_GBK" w:hAnsi="方正小标宋_GBK" w:cs="Times New Roman"/>
                <w:sz w:val="26"/>
                <w:szCs w:val="26"/>
                <w:lang w:eastAsia="zh-CN"/>
              </w:rPr>
            </w:pPr>
          </w:p>
          <w:p w:rsidR="00BE0BDD" w:rsidRDefault="00BE0BDD">
            <w:pPr>
              <w:pStyle w:val="TableParagraph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负面示例</w:t>
            </w:r>
            <w:r>
              <w:rPr>
                <w:rFonts w:ascii="方正仿宋_GBK" w:eastAsia="方正仿宋_GBK" w:hAnsi="方正仿宋_GBK" w:cs="方正仿宋_GBK"/>
                <w:b/>
                <w:bCs/>
                <w:spacing w:val="5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采购文件中包含与项目履行无关的资质</w:t>
            </w:r>
          </w:p>
        </w:tc>
      </w:tr>
      <w:tr w:rsidR="00BE0BDD" w:rsidRPr="00230027">
        <w:trPr>
          <w:trHeight w:hRule="exact" w:val="309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可以根据采购项目的特殊要求，规定供应商的特定条件，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5"/>
                <w:sz w:val="21"/>
                <w:szCs w:val="21"/>
                <w:lang w:eastAsia="zh-CN"/>
              </w:rPr>
              <w:t>要求或者要求的资质等级明显过高。</w:t>
            </w:r>
            <w:r>
              <w:rPr>
                <w:rFonts w:ascii="方正仿宋_GBK" w:eastAsia="方正仿宋_GBK" w:hAnsi="方正仿宋_GBK" w:cs="方正仿宋_GBK" w:hint="eastAsia"/>
                <w:spacing w:val="-5"/>
                <w:sz w:val="21"/>
                <w:szCs w:val="21"/>
              </w:rPr>
              <w:t>例如，</w:t>
            </w:r>
            <w:r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XX</w:t>
            </w:r>
            <w:r>
              <w:rPr>
                <w:rFonts w:ascii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单位采</w:t>
            </w: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设定的资格、技术、商</w:t>
            </w: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但不得以不合理的条件对供应商实行差别待遇或者歧视待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用公开招标方式采购非涉密的系统升级软硬件及安装</w:t>
            </w:r>
          </w:p>
        </w:tc>
      </w:tr>
      <w:tr w:rsidR="00BE0BDD" w:rsidRPr="00230027">
        <w:trPr>
          <w:trHeight w:hRule="exact" w:val="919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4"/>
              <w:rPr>
                <w:rFonts w:ascii="方正小标宋_GBK" w:eastAsia="方正小标宋_GBK" w:hAnsi="方正小标宋_GBK" w:cs="Times New Roman"/>
                <w:sz w:val="21"/>
                <w:szCs w:val="21"/>
                <w:lang w:eastAsia="zh-CN"/>
              </w:rPr>
            </w:pPr>
          </w:p>
          <w:p w:rsidR="00BE0BDD" w:rsidRDefault="00BE0BDD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0027"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22" w:line="306" w:lineRule="exact"/>
              <w:ind w:left="302" w:right="302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采购需求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资格条件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3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务条件与采购项目的具</w:t>
            </w:r>
          </w:p>
          <w:p w:rsidR="00BE0BDD" w:rsidRDefault="00BE0BDD">
            <w:pPr>
              <w:pStyle w:val="TableParagraph"/>
              <w:ind w:left="103" w:right="90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体特点和实际需要不相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适应或者与合同履行无</w:t>
            </w: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3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遇。</w:t>
            </w:r>
          </w:p>
          <w:p w:rsidR="00BE0BDD" w:rsidRDefault="00BE0BDD">
            <w:pPr>
              <w:pStyle w:val="TableParagraph"/>
              <w:ind w:left="103" w:right="96" w:hanging="106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1"/>
                <w:szCs w:val="21"/>
                <w:lang w:eastAsia="zh-CN"/>
              </w:rPr>
              <w:t>《中华人民共和国政府采购法实施条例》</w:t>
            </w:r>
            <w:r>
              <w:rPr>
                <w:rFonts w:ascii="方正仿宋_GBK" w:eastAsia="方正仿宋_GBK" w:hAnsi="方正仿宋_GBK" w:cs="方正仿宋_GBK" w:hint="eastAsia"/>
                <w:spacing w:val="6"/>
                <w:sz w:val="21"/>
                <w:szCs w:val="21"/>
                <w:lang w:eastAsia="zh-CN"/>
              </w:rPr>
              <w:t>第二十条第二项</w:t>
            </w:r>
            <w:r>
              <w:rPr>
                <w:rFonts w:ascii="方正仿宋_GBK" w:eastAsia="方正仿宋_GBK" w:hAnsi="方正仿宋_GBK" w:cs="方正仿宋_GBK"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采购人或者采购代理机构有下列情形之一的，属于以不合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3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服务，该项目采购文件的资格条件部分却要求投标人</w:t>
            </w:r>
          </w:p>
          <w:p w:rsidR="00BE0BDD" w:rsidRDefault="00BE0BDD">
            <w:pPr>
              <w:pStyle w:val="TableParagraph"/>
              <w:ind w:left="103" w:right="98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-6"/>
                <w:sz w:val="21"/>
                <w:szCs w:val="21"/>
                <w:lang w:eastAsia="zh-CN"/>
              </w:rPr>
              <w:t>具有涉密信息系统集成乙级资质（或以上）。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负面示例</w:t>
            </w:r>
            <w:r>
              <w:rPr>
                <w:rFonts w:ascii="方正仿宋_GBK" w:eastAsia="方正仿宋_GBK" w:hAnsi="方正仿宋_GBK" w:cs="方正仿宋_GBK"/>
                <w:b/>
                <w:bCs/>
                <w:spacing w:val="5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将供应商获得特定奖项、荣誉证书作为</w:t>
            </w: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5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关</w:t>
            </w: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103" w:right="-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理的条件对供应商实行差别待遇或者歧视待遇：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  <w:t>……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（二）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资格、技术、商务条件。</w:t>
            </w:r>
          </w:p>
        </w:tc>
      </w:tr>
      <w:tr w:rsidR="00BE0BDD" w:rsidRPr="00230027">
        <w:trPr>
          <w:trHeight w:hRule="exact" w:val="309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设定的资格、技术、商务条件与采购项目的具体特点和实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负面示例</w:t>
            </w:r>
            <w:r>
              <w:rPr>
                <w:rFonts w:ascii="方正仿宋_GBK" w:eastAsia="方正仿宋_GBK" w:hAnsi="方正仿宋_GBK" w:cs="方正仿宋_GBK"/>
                <w:b/>
                <w:bCs/>
                <w:spacing w:val="5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技术、商务条件的标准设置过高，与实</w:t>
            </w:r>
          </w:p>
        </w:tc>
      </w:tr>
      <w:tr w:rsidR="00BE0BDD" w:rsidRPr="00230027">
        <w:trPr>
          <w:trHeight w:hRule="exact" w:val="76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际需要不相适应或者与合同履行无关。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际需要不匹配。</w:t>
            </w:r>
          </w:p>
        </w:tc>
      </w:tr>
      <w:tr w:rsidR="00BE0BDD" w:rsidRPr="00230027">
        <w:trPr>
          <w:trHeight w:hRule="exact" w:val="51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2"/>
              <w:rPr>
                <w:rFonts w:ascii="方正小标宋_GBK" w:eastAsia="方正小标宋_GBK" w:hAnsi="方正小标宋_GBK" w:cs="Times New Roman"/>
                <w:sz w:val="13"/>
                <w:szCs w:val="13"/>
                <w:lang w:eastAsia="zh-CN"/>
              </w:rPr>
            </w:pPr>
          </w:p>
          <w:p w:rsidR="00BE0BDD" w:rsidRDefault="00BE0BDD">
            <w:pPr>
              <w:pStyle w:val="TableParagraph"/>
              <w:ind w:left="-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2"/>
                <w:sz w:val="21"/>
                <w:szCs w:val="21"/>
                <w:lang w:eastAsia="zh-CN"/>
              </w:rPr>
              <w:t>《中华人民共和国政府采购法》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第二十二条第二款</w:t>
            </w:r>
            <w:r>
              <w:rPr>
                <w:rFonts w:ascii="方正仿宋_GBK" w:eastAsia="方正仿宋_GBK" w:hAnsi="方正仿宋_GBK" w:cs="方正仿宋_GBK"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采购人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307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可以根据采购项目的特殊要求，规定供应商的特定条件，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20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3"/>
                <w:sz w:val="21"/>
                <w:szCs w:val="21"/>
                <w:lang w:eastAsia="zh-CN"/>
              </w:rPr>
              <w:t>负面示例：</w:t>
            </w:r>
            <w:r>
              <w:rPr>
                <w:rFonts w:ascii="方正仿宋_GBK" w:eastAsia="方正仿宋_GBK" w:hAnsi="方正仿宋_GBK" w:cs="方正仿宋_GBK" w:hint="eastAsia"/>
                <w:spacing w:val="-3"/>
                <w:sz w:val="21"/>
                <w:szCs w:val="21"/>
                <w:lang w:eastAsia="zh-CN"/>
              </w:rPr>
              <w:t>采购文件的技术条件指向特定供应商。</w:t>
            </w:r>
            <w:r>
              <w:rPr>
                <w:rFonts w:ascii="方正仿宋_GBK" w:eastAsia="方正仿宋_GBK" w:hAnsi="方正仿宋_GBK" w:cs="方正仿宋_GBK" w:hint="eastAsia"/>
                <w:spacing w:val="-3"/>
                <w:sz w:val="21"/>
                <w:szCs w:val="21"/>
              </w:rPr>
              <w:t>如，</w:t>
            </w:r>
          </w:p>
        </w:tc>
      </w:tr>
      <w:tr w:rsidR="00BE0BDD" w:rsidRPr="00230027">
        <w:trPr>
          <w:trHeight w:hRule="exact" w:val="1228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方正小标宋_GBK" w:eastAsia="方正小标宋_GBK" w:hAnsi="方正小标宋_GBK" w:cs="Times New Roman"/>
                <w:sz w:val="20"/>
                <w:szCs w:val="20"/>
              </w:rPr>
            </w:pPr>
          </w:p>
          <w:p w:rsidR="00BE0BDD" w:rsidRDefault="00BE0BDD">
            <w:pPr>
              <w:pStyle w:val="TableParagraph"/>
              <w:spacing w:before="15"/>
              <w:rPr>
                <w:rFonts w:ascii="方正小标宋_GBK" w:eastAsia="方正小标宋_GBK" w:hAnsi="方正小标宋_GBK" w:cs="Times New Roman"/>
                <w:sz w:val="15"/>
                <w:szCs w:val="15"/>
              </w:rPr>
            </w:pPr>
          </w:p>
          <w:p w:rsidR="00BE0BDD" w:rsidRDefault="00BE0BDD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0027"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方正小标宋_GBK" w:eastAsia="方正小标宋_GBK" w:hAnsi="方正小标宋_GBK" w:cs="Times New Roman"/>
                <w:sz w:val="20"/>
                <w:szCs w:val="20"/>
              </w:rPr>
            </w:pPr>
          </w:p>
          <w:p w:rsidR="00BE0BDD" w:rsidRDefault="00BE0BDD">
            <w:pPr>
              <w:pStyle w:val="TableParagraph"/>
              <w:spacing w:before="179"/>
              <w:jc w:val="center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采购需求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3"/>
              <w:rPr>
                <w:rFonts w:ascii="方正小标宋_GBK" w:eastAsia="方正小标宋_GBK" w:hAnsi="方正小标宋_GBK" w:cs="Times New Roman"/>
                <w:sz w:val="11"/>
                <w:szCs w:val="11"/>
                <w:lang w:eastAsia="zh-CN"/>
              </w:rPr>
            </w:pPr>
          </w:p>
          <w:p w:rsidR="00BE0BDD" w:rsidRDefault="00BE0BDD">
            <w:pPr>
              <w:pStyle w:val="TableParagraph"/>
              <w:ind w:left="103" w:right="101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w w:val="105"/>
                <w:sz w:val="21"/>
                <w:szCs w:val="21"/>
                <w:lang w:eastAsia="zh-CN"/>
              </w:rPr>
              <w:t>采购需求中的技术、服</w:t>
            </w:r>
            <w:r>
              <w:rPr>
                <w:rFonts w:ascii="方正仿宋_GBK" w:eastAsia="方正仿宋_GBK" w:hAnsi="方正仿宋_GBK" w:cs="方正仿宋_GBK"/>
                <w:spacing w:val="-2"/>
                <w:w w:val="10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"/>
                <w:w w:val="105"/>
                <w:sz w:val="21"/>
                <w:szCs w:val="21"/>
                <w:lang w:eastAsia="zh-CN"/>
              </w:rPr>
              <w:t>务等要求指向特定供应</w:t>
            </w:r>
            <w:r>
              <w:rPr>
                <w:rFonts w:ascii="方正仿宋_GBK" w:eastAsia="方正仿宋_GBK" w:hAnsi="方正仿宋_GBK" w:cs="方正仿宋_GBK"/>
                <w:spacing w:val="-2"/>
                <w:w w:val="10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w w:val="105"/>
                <w:sz w:val="21"/>
                <w:szCs w:val="21"/>
                <w:lang w:eastAsia="zh-CN"/>
              </w:rPr>
              <w:t>商、特定产品</w:t>
            </w: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ind w:left="103" w:right="98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但不得以不合理的条件对供应商实行差别待遇或者歧视待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遇。</w:t>
            </w:r>
          </w:p>
          <w:p w:rsidR="00BE0BDD" w:rsidRDefault="00BE0BDD">
            <w:pPr>
              <w:pStyle w:val="TableParagraph"/>
              <w:spacing w:before="8" w:line="308" w:lineRule="exact"/>
              <w:ind w:left="103" w:right="96" w:hanging="112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2"/>
                <w:w w:val="105"/>
                <w:sz w:val="21"/>
                <w:szCs w:val="21"/>
                <w:lang w:eastAsia="zh-CN"/>
              </w:rPr>
              <w:t>《中华人民共和国政府采购法实施条例》</w:t>
            </w:r>
            <w:r>
              <w:rPr>
                <w:rFonts w:ascii="方正仿宋_GBK" w:eastAsia="方正仿宋_GBK" w:hAnsi="方正仿宋_GBK" w:cs="方正仿宋_GBK" w:hint="eastAsia"/>
                <w:spacing w:val="2"/>
                <w:w w:val="105"/>
                <w:sz w:val="21"/>
                <w:szCs w:val="21"/>
                <w:lang w:eastAsia="zh-CN"/>
              </w:rPr>
              <w:t>第二十条第三</w:t>
            </w:r>
            <w:r>
              <w:rPr>
                <w:rFonts w:ascii="方正仿宋_GBK" w:eastAsia="方正仿宋_GBK" w:hAnsi="方正仿宋_GBK" w:cs="方正仿宋_GBK"/>
                <w:spacing w:val="2"/>
                <w:w w:val="10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项</w:t>
            </w:r>
            <w:r>
              <w:rPr>
                <w:rFonts w:ascii="方正仿宋_GBK" w:eastAsia="方正仿宋_GBK" w:hAnsi="方正仿宋_GBK" w:cs="方正仿宋_GBK"/>
                <w:spacing w:val="4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3"/>
                <w:sz w:val="21"/>
                <w:szCs w:val="21"/>
                <w:lang w:eastAsia="zh-CN"/>
              </w:rPr>
              <w:t>采购人或者采购代理机构有下列情形之一的，属于以不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19" w:lineRule="exact"/>
              <w:ind w:left="103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某单位采用公开招标方式采购本单位财务软件升级改</w:t>
            </w:r>
          </w:p>
          <w:p w:rsidR="00BE0BDD" w:rsidRDefault="00BE0BDD">
            <w:pPr>
              <w:pStyle w:val="TableParagraph"/>
              <w:spacing w:before="1" w:line="237" w:lineRule="auto"/>
              <w:ind w:left="103" w:right="98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造服务，其采购文件并未列明原系统所采用的技术架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构和接口文档，却要求投标供应商响应升级改造后的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系统可以和原财务系统（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  <w:t>XXX</w:t>
            </w:r>
            <w:r>
              <w:rPr>
                <w:rFonts w:ascii="Times New Roman" w:hAnsi="Times New Roman" w:cs="Times New Roman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财务软件系统）自动兼</w:t>
            </w:r>
          </w:p>
        </w:tc>
      </w:tr>
      <w:tr w:rsidR="00BE0BDD" w:rsidRPr="00230027">
        <w:trPr>
          <w:trHeight w:hRule="exact" w:val="350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308" w:lineRule="exact"/>
              <w:ind w:left="103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1"/>
                <w:sz w:val="21"/>
                <w:szCs w:val="21"/>
                <w:lang w:eastAsia="zh-CN"/>
              </w:rPr>
              <w:t>合理的条件对供应商实行差别待遇或者歧视待遇：</w:t>
            </w:r>
            <w:r>
              <w:rPr>
                <w:rFonts w:ascii="Times New Roman" w:hAnsi="Times New Roman" w:cs="Times New Roman"/>
                <w:spacing w:val="11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20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容，实现所有财务数据自动交换。</w:t>
            </w: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-2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（三）采购需求中的技术、服务等要求指向特定供应商、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30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w w:val="105"/>
                <w:sz w:val="21"/>
                <w:szCs w:val="21"/>
              </w:rPr>
              <w:t>特定产品。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</w:tr>
    </w:tbl>
    <w:p w:rsidR="00BE0BDD" w:rsidRDefault="00BE0BDD">
      <w:pPr>
        <w:rPr>
          <w:rFonts w:cs="Times New Roman"/>
        </w:rPr>
        <w:sectPr w:rsidR="00BE0BDD" w:rsidSect="00784B05">
          <w:footerReference w:type="even" r:id="rId6"/>
          <w:footerReference w:type="default" r:id="rId7"/>
          <w:pgSz w:w="16840" w:h="11910" w:orient="landscape"/>
          <w:pgMar w:top="1100" w:right="782" w:bottom="1542" w:left="794" w:header="0" w:footer="1344" w:gutter="0"/>
          <w:pgNumType w:start="3"/>
          <w:cols w:space="720"/>
        </w:sectPr>
      </w:pPr>
    </w:p>
    <w:p w:rsidR="00BE0BDD" w:rsidRDefault="00BE0BDD">
      <w:pPr>
        <w:rPr>
          <w:rFonts w:ascii="Times New Roman" w:hAnsi="Times New Roman" w:cs="Times New Roman"/>
          <w:sz w:val="20"/>
          <w:szCs w:val="20"/>
        </w:rPr>
      </w:pPr>
    </w:p>
    <w:p w:rsidR="00BE0BDD" w:rsidRDefault="00BE0BDD">
      <w:pPr>
        <w:spacing w:before="1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6"/>
        <w:gridCol w:w="1457"/>
        <w:gridCol w:w="2417"/>
        <w:gridCol w:w="5530"/>
        <w:gridCol w:w="5099"/>
      </w:tblGrid>
      <w:tr w:rsidR="00BE0BDD" w:rsidRPr="00230027">
        <w:trPr>
          <w:trHeight w:hRule="exact" w:val="57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ind w:left="-3" w:right="97"/>
              <w:jc w:val="right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2"/>
                <w:sz w:val="21"/>
                <w:szCs w:val="21"/>
                <w:lang w:eastAsia="zh-CN"/>
              </w:rPr>
              <w:t>《中华人民共和国政府采购法》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第二十二条第二款</w:t>
            </w:r>
            <w:r>
              <w:rPr>
                <w:rFonts w:ascii="方正仿宋_GBK" w:eastAsia="方正仿宋_GBK" w:hAnsi="方正仿宋_GBK" w:cs="方正仿宋_GBK"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采购人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8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</w:p>
          <w:p w:rsidR="00BE0BDD" w:rsidRDefault="00BE0BDD">
            <w:pPr>
              <w:pStyle w:val="TableParagraph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负面示例</w:t>
            </w:r>
            <w:r>
              <w:rPr>
                <w:rFonts w:ascii="方正仿宋_GBK" w:eastAsia="方正仿宋_GBK" w:hAnsi="方正仿宋_GBK" w:cs="方正仿宋_GBK"/>
                <w:b/>
                <w:bCs/>
                <w:spacing w:val="5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：将投标人具备某地域或某行业的经营业</w:t>
            </w:r>
          </w:p>
        </w:tc>
      </w:tr>
      <w:tr w:rsidR="00BE0BDD" w:rsidRPr="00230027">
        <w:trPr>
          <w:trHeight w:hRule="exact" w:val="304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79" w:lineRule="exact"/>
              <w:ind w:right="98"/>
              <w:jc w:val="right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可以根据采购项目的特殊要求，规定供应商的特定条件，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48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绩作为资格要求或评审因素。如，某学校印刷服务采</w:t>
            </w:r>
          </w:p>
        </w:tc>
      </w:tr>
      <w:tr w:rsidR="00BE0BDD" w:rsidRPr="00230027">
        <w:trPr>
          <w:trHeight w:hRule="exact" w:val="1535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spacing w:before="1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</w:p>
          <w:p w:rsidR="00BE0BDD" w:rsidRDefault="00BE0BDD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0027"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E0BDD" w:rsidRDefault="00BE0BDD">
            <w:pPr>
              <w:pStyle w:val="TableParagraph"/>
              <w:spacing w:line="237" w:lineRule="auto"/>
              <w:ind w:left="302" w:right="302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采购需求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资格条件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评审因素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29" w:line="237" w:lineRule="auto"/>
              <w:ind w:left="103" w:right="90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以特定行政区域或者特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定行业的业绩、奖项作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为加分条件或者中标、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成交条件</w:t>
            </w: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82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但不得以不合理的条件对供应商实行差别待遇或者歧视待</w:t>
            </w:r>
          </w:p>
          <w:p w:rsidR="00BE0BDD" w:rsidRDefault="00BE0BDD">
            <w:pPr>
              <w:pStyle w:val="TableParagraph"/>
              <w:spacing w:line="307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遇。</w:t>
            </w:r>
          </w:p>
          <w:p w:rsidR="00BE0BDD" w:rsidRDefault="00BE0BDD">
            <w:pPr>
              <w:pStyle w:val="TableParagraph"/>
              <w:ind w:left="103" w:right="-3" w:hanging="106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1"/>
                <w:szCs w:val="21"/>
                <w:lang w:eastAsia="zh-CN"/>
              </w:rPr>
              <w:t>《中华人民共和国政府采购法实施条例》</w:t>
            </w:r>
            <w:r>
              <w:rPr>
                <w:rFonts w:ascii="方正仿宋_GBK" w:eastAsia="方正仿宋_GBK" w:hAnsi="方正仿宋_GBK" w:cs="方正仿宋_GBK" w:hint="eastAsia"/>
                <w:spacing w:val="6"/>
                <w:sz w:val="21"/>
                <w:szCs w:val="21"/>
                <w:lang w:eastAsia="zh-CN"/>
              </w:rPr>
              <w:t>第二十条第四项</w:t>
            </w:r>
            <w:r>
              <w:rPr>
                <w:rFonts w:ascii="方正仿宋_GBK" w:eastAsia="方正仿宋_GBK" w:hAnsi="方正仿宋_GBK" w:cs="方正仿宋_GBK"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采购人或者采购代理机构有下列情形之一的，属于以不合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理的条件对供应商实行差别待遇或者歧视待遇：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  <w:t>……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（四）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49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-4"/>
                <w:sz w:val="21"/>
                <w:szCs w:val="21"/>
                <w:lang w:eastAsia="zh-CN"/>
              </w:rPr>
              <w:t>购文件评分办法规定：</w:t>
            </w:r>
            <w:r>
              <w:rPr>
                <w:rFonts w:ascii="Times New Roman" w:hAnsi="Times New Roman" w:cs="Times New Roman"/>
                <w:spacing w:val="-4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pacing w:val="-4"/>
                <w:sz w:val="21"/>
                <w:szCs w:val="21"/>
                <w:lang w:eastAsia="zh-CN"/>
              </w:rPr>
              <w:t>近</w:t>
            </w:r>
            <w:r>
              <w:rPr>
                <w:rFonts w:ascii="方正仿宋_GBK" w:eastAsia="方正仿宋_GBK" w:hAnsi="方正仿宋_GBK" w:cs="方正仿宋_GBK"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pacing w:val="-3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年内学校学历证书印刷合</w:t>
            </w:r>
          </w:p>
          <w:p w:rsidR="00BE0BDD" w:rsidRDefault="00BE0BDD">
            <w:pPr>
              <w:pStyle w:val="TableParagraph"/>
              <w:ind w:left="103" w:right="102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-3"/>
                <w:sz w:val="21"/>
                <w:szCs w:val="21"/>
                <w:lang w:eastAsia="zh-CN"/>
              </w:rPr>
              <w:t>同，每提供一个得</w:t>
            </w:r>
            <w:r>
              <w:rPr>
                <w:rFonts w:ascii="方正仿宋_GBK" w:eastAsia="方正仿宋_GBK" w:hAnsi="方正仿宋_GBK" w:cs="方正仿宋_GBK"/>
                <w:spacing w:val="-6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4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分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……”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，将加分条件限定在学校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学历证书印刷业绩范围内。</w:t>
            </w:r>
          </w:p>
          <w:p w:rsidR="00BE0BDD" w:rsidRDefault="00BE0BDD">
            <w:pPr>
              <w:pStyle w:val="TableParagraph"/>
              <w:spacing w:before="8" w:line="308" w:lineRule="exact"/>
              <w:ind w:left="103" w:right="98" w:hanging="1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负面示例</w:t>
            </w:r>
            <w:r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将某指定用户或指定部门出具的使用报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告或业绩证明作为评审因素。如，某舞美灯光设备采</w:t>
            </w:r>
          </w:p>
        </w:tc>
      </w:tr>
      <w:tr w:rsidR="00BE0BDD" w:rsidRPr="00230027">
        <w:trPr>
          <w:trHeight w:hRule="exact" w:val="306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81" w:lineRule="exact"/>
              <w:ind w:right="98"/>
              <w:jc w:val="right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以特定行政区域或者特定行业的业绩、奖项作为加分条件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50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购项目招标文件将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投标方提供合作并服务于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W</w:t>
            </w:r>
            <w:r>
              <w:rPr>
                <w:rFonts w:ascii="Times New Roman" w:hAnsi="Times New Roman" w:cs="Times New Roman"/>
                <w:spacing w:val="3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部直</w:t>
            </w:r>
          </w:p>
        </w:tc>
      </w:tr>
      <w:tr w:rsidR="00BE0BDD" w:rsidRPr="00230027">
        <w:trPr>
          <w:trHeight w:hRule="exact" w:val="309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83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或者中标、成交条件。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50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7"/>
                <w:sz w:val="21"/>
                <w:szCs w:val="21"/>
                <w:lang w:eastAsia="zh-CN"/>
              </w:rPr>
              <w:t>属院团舞台设备的售后维护保养的用户反馈意见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  <w:lang w:eastAsia="zh-CN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spacing w:val="7"/>
                <w:sz w:val="21"/>
                <w:szCs w:val="21"/>
                <w:lang w:eastAsia="zh-CN"/>
              </w:rPr>
              <w:t>设</w:t>
            </w:r>
          </w:p>
        </w:tc>
      </w:tr>
      <w:tr w:rsidR="00BE0BDD" w:rsidRPr="00230027">
        <w:trPr>
          <w:trHeight w:hRule="exact" w:val="28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48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置为评审因素。</w:t>
            </w:r>
          </w:p>
        </w:tc>
      </w:tr>
      <w:tr w:rsidR="00BE0BDD" w:rsidRPr="00230027">
        <w:trPr>
          <w:trHeight w:hRule="exact" w:val="246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BDD" w:rsidRDefault="00BE0BDD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BDD" w:rsidRDefault="00BE0BDD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0027"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spacing w:before="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  <w:p w:rsidR="00BE0BDD" w:rsidRDefault="00BE0BDD">
            <w:pPr>
              <w:pStyle w:val="TableParagraph"/>
              <w:spacing w:line="237" w:lineRule="auto"/>
              <w:ind w:left="302" w:right="302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采购需求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资格条件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评审因素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spacing w:before="7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  <w:p w:rsidR="00BE0BDD" w:rsidRDefault="00BE0BDD">
            <w:pPr>
              <w:pStyle w:val="TableParagraph"/>
              <w:spacing w:line="237" w:lineRule="auto"/>
              <w:ind w:left="103" w:right="90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限定或者指定特定的专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利、商标、品牌或者供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应商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71" w:lineRule="exact"/>
              <w:ind w:left="103" w:hanging="106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2"/>
                <w:sz w:val="21"/>
                <w:szCs w:val="21"/>
                <w:lang w:eastAsia="zh-CN"/>
              </w:rPr>
              <w:t>《中华人民共和国政府采购法》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第二十二条第二款</w:t>
            </w:r>
            <w:r>
              <w:rPr>
                <w:rFonts w:ascii="方正仿宋_GBK" w:eastAsia="方正仿宋_GBK" w:hAnsi="方正仿宋_GBK" w:cs="方正仿宋_GBK"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采购人</w:t>
            </w:r>
          </w:p>
          <w:p w:rsidR="00BE0BDD" w:rsidRDefault="00BE0BDD">
            <w:pPr>
              <w:pStyle w:val="TableParagraph"/>
              <w:spacing w:before="1" w:line="237" w:lineRule="auto"/>
              <w:ind w:left="103" w:right="98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可以根据采购项目的特殊要求，规定供应商的特定条件，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但不得以不合理的条件对供应商实行差别待遇或者歧视待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遇。</w:t>
            </w:r>
          </w:p>
          <w:p w:rsidR="00BE0BDD" w:rsidRDefault="00BE0BDD">
            <w:pPr>
              <w:pStyle w:val="TableParagraph"/>
              <w:spacing w:before="1" w:line="237" w:lineRule="auto"/>
              <w:ind w:left="103" w:right="-3" w:hanging="106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1"/>
                <w:szCs w:val="21"/>
                <w:lang w:eastAsia="zh-CN"/>
              </w:rPr>
              <w:t>《中华人民共和国政府采购法实施条例》</w:t>
            </w:r>
            <w:r>
              <w:rPr>
                <w:rFonts w:ascii="方正仿宋_GBK" w:eastAsia="方正仿宋_GBK" w:hAnsi="方正仿宋_GBK" w:cs="方正仿宋_GBK" w:hint="eastAsia"/>
                <w:spacing w:val="6"/>
                <w:sz w:val="21"/>
                <w:szCs w:val="21"/>
                <w:lang w:eastAsia="zh-CN"/>
              </w:rPr>
              <w:t>第二十条第六项</w:t>
            </w:r>
            <w:r>
              <w:rPr>
                <w:rFonts w:ascii="方正仿宋_GBK" w:eastAsia="方正仿宋_GBK" w:hAnsi="方正仿宋_GBK" w:cs="方正仿宋_GBK"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采购人或者采购代理机构有下列情形之一的，属于以不合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理的条件对供应商实行差别待遇或者歧视待遇：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  <w:t>……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（六）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限定或者指定特定的专利、商标、品牌或者供应商。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16" w:line="308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负面示例</w:t>
            </w:r>
            <w:r>
              <w:rPr>
                <w:rFonts w:ascii="方正仿宋_GBK" w:eastAsia="方正仿宋_GBK" w:hAnsi="方正仿宋_GBK" w:cs="方正仿宋_GBK"/>
                <w:b/>
                <w:bCs/>
                <w:spacing w:val="5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使用暂定、指定、备选、参考某一品牌</w:t>
            </w:r>
          </w:p>
          <w:p w:rsidR="00BE0BDD" w:rsidRDefault="00BE0BDD">
            <w:pPr>
              <w:pStyle w:val="TableParagraph"/>
              <w:spacing w:before="1" w:line="237" w:lineRule="auto"/>
              <w:ind w:left="103" w:hanging="105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（含配件）等类似表述。例如，某项目招标文件</w:t>
            </w:r>
            <w:r>
              <w:rPr>
                <w:rFonts w:ascii="Times New Roman" w:hAnsi="Times New Roman" w:cs="Times New Roman"/>
                <w:spacing w:val="2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货物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采购清单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中列明了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75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种设备，每种设备均指定三种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品牌，并要求投标人按照所列品牌进行报价。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负面示例</w:t>
            </w:r>
            <w:r>
              <w:rPr>
                <w:rFonts w:ascii="方正仿宋_GBK" w:eastAsia="方正仿宋_GBK" w:hAnsi="方正仿宋_GBK" w:cs="方正仿宋_GBK"/>
                <w:b/>
                <w:bCs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7"/>
                <w:w w:val="99"/>
                <w:sz w:val="21"/>
                <w:szCs w:val="21"/>
                <w:lang w:eastAsia="zh-CN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7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pacing w:val="-7"/>
                <w:w w:val="99"/>
                <w:sz w:val="21"/>
                <w:szCs w:val="21"/>
                <w:lang w:eastAsia="zh-CN"/>
              </w:rPr>
              <w:t>指定专利（单一来源项目除外）。</w:t>
            </w:r>
            <w:r>
              <w:rPr>
                <w:rFonts w:ascii="方正仿宋_GBK" w:eastAsia="方正仿宋_GBK" w:hAnsi="方正仿宋_GBK" w:cs="方正仿宋_GBK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负面示例</w:t>
            </w:r>
            <w:r>
              <w:rPr>
                <w:rFonts w:ascii="方正仿宋_GBK" w:eastAsia="方正仿宋_GBK" w:hAnsi="方正仿宋_GBK" w:cs="方正仿宋_GBK"/>
                <w:b/>
                <w:bCs/>
                <w:spacing w:val="-4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：指定某制造商或生产企业的主件、配件、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商标、名称、设计等。</w:t>
            </w:r>
          </w:p>
        </w:tc>
      </w:tr>
      <w:tr w:rsidR="00BE0BDD" w:rsidRPr="00230027">
        <w:trPr>
          <w:trHeight w:hRule="exact" w:val="277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  <w:szCs w:val="29"/>
                <w:lang w:eastAsia="zh-CN"/>
              </w:rPr>
            </w:pPr>
          </w:p>
          <w:p w:rsidR="00BE0BDD" w:rsidRDefault="00BE0BDD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0027">
              <w:rPr>
                <w:rFonts w:ascii="Times New Roman" w:cs="Times New Roman"/>
                <w:sz w:val="21"/>
                <w:szCs w:val="21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</w:p>
          <w:p w:rsidR="00BE0BDD" w:rsidRDefault="00BE0BDD">
            <w:pPr>
              <w:pStyle w:val="TableParagraph"/>
              <w:spacing w:line="237" w:lineRule="auto"/>
              <w:ind w:left="302" w:right="302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采购需求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资格条件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评审因素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</w:p>
          <w:p w:rsidR="00BE0BDD" w:rsidRDefault="00BE0BDD">
            <w:pPr>
              <w:pStyle w:val="TableParagraph"/>
              <w:spacing w:line="237" w:lineRule="auto"/>
              <w:ind w:left="103" w:right="90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非法限定供应商的所有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制形式、组织形式或者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所在地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18" w:line="237" w:lineRule="auto"/>
              <w:ind w:left="103" w:right="97" w:hanging="106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2"/>
                <w:sz w:val="21"/>
                <w:szCs w:val="21"/>
                <w:lang w:eastAsia="zh-CN"/>
              </w:rPr>
              <w:t>《中华人民共和国政府采购法》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第二十二条第二款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采购人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可以根据采购项目的特殊要求，规定供应商的特定条件，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但不得以不合理的条件对供应商实行差别待遇或者歧视待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遇。</w:t>
            </w:r>
          </w:p>
          <w:p w:rsidR="00BE0BDD" w:rsidRDefault="00BE0BDD">
            <w:pPr>
              <w:pStyle w:val="TableParagraph"/>
              <w:spacing w:line="237" w:lineRule="auto"/>
              <w:ind w:left="103" w:right="-3" w:hanging="106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1"/>
                <w:szCs w:val="21"/>
                <w:lang w:eastAsia="zh-CN"/>
              </w:rPr>
              <w:t>《中华人民共和国政府采购法实施条例》</w:t>
            </w:r>
            <w:r>
              <w:rPr>
                <w:rFonts w:ascii="方正仿宋_GBK" w:eastAsia="方正仿宋_GBK" w:hAnsi="方正仿宋_GBK" w:cs="方正仿宋_GBK" w:hint="eastAsia"/>
                <w:spacing w:val="6"/>
                <w:sz w:val="21"/>
                <w:szCs w:val="21"/>
                <w:lang w:eastAsia="zh-CN"/>
              </w:rPr>
              <w:t>第二十条第七项</w:t>
            </w:r>
            <w:r>
              <w:rPr>
                <w:rFonts w:ascii="方正仿宋_GBK" w:eastAsia="方正仿宋_GBK" w:hAnsi="方正仿宋_GBK" w:cs="方正仿宋_GBK"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采购人或者采购代理机构有下列情形之一的，属于以不合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理的条件对供应商实行差别待遇或者歧视待遇：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  <w:t>……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（七）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非法限定供应商的所有制形式、组织形式或者所在地。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70" w:lineRule="exact"/>
              <w:ind w:left="103" w:hanging="1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负面示例</w:t>
            </w:r>
            <w:r>
              <w:rPr>
                <w:rFonts w:ascii="方正仿宋_GBK" w:eastAsia="方正仿宋_GBK" w:hAnsi="方正仿宋_GBK" w:cs="方正仿宋_GBK"/>
                <w:b/>
                <w:bCs/>
                <w:spacing w:val="5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非法限定供应商的所在地，将企业注册</w:t>
            </w:r>
          </w:p>
          <w:p w:rsidR="00BE0BDD" w:rsidRDefault="00BE0BDD">
            <w:pPr>
              <w:pStyle w:val="TableParagraph"/>
              <w:spacing w:before="1" w:line="237" w:lineRule="auto"/>
              <w:ind w:left="103" w:right="98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地为某地作为资格条件，或者要求供应商在投标前已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在某地有经工商登记的服务机构。如，某项目招标文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件中的资格要求规定：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投标人注册登记地不在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C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市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的，则在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C</w:t>
            </w:r>
            <w:r>
              <w:rPr>
                <w:rFonts w:ascii="Times New Roman" w:hAnsi="Times New Roman" w:cs="Times New Roman"/>
                <w:spacing w:val="-2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市应有工商注册登记的服务机构（提供服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务机构证件复印件）和固定的专业维修人员（固定专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业维修人员本地社保缴纳证明）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。</w:t>
            </w:r>
          </w:p>
          <w:p w:rsidR="00BE0BDD" w:rsidRDefault="00BE0BDD">
            <w:pPr>
              <w:pStyle w:val="TableParagraph"/>
              <w:spacing w:before="9" w:line="308" w:lineRule="exact"/>
              <w:ind w:left="103" w:right="100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负面示例</w:t>
            </w:r>
            <w:r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：非法限定供应商的组织形式，如将供应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商的组织形式非法限定为法人、其他组织或自然人。</w:t>
            </w:r>
          </w:p>
        </w:tc>
      </w:tr>
    </w:tbl>
    <w:p w:rsidR="00BE0BDD" w:rsidRDefault="00BE0BDD">
      <w:pPr>
        <w:spacing w:line="308" w:lineRule="exact"/>
        <w:jc w:val="both"/>
        <w:rPr>
          <w:rFonts w:ascii="方正仿宋_GBK" w:eastAsia="方正仿宋_GBK" w:hAnsi="方正仿宋_GBK" w:cs="Times New Roman"/>
          <w:sz w:val="21"/>
          <w:szCs w:val="21"/>
          <w:lang w:eastAsia="zh-CN"/>
        </w:rPr>
        <w:sectPr w:rsidR="00BE0BDD">
          <w:pgSz w:w="16840" w:h="11910" w:orient="landscape"/>
          <w:pgMar w:top="1100" w:right="780" w:bottom="1540" w:left="680" w:header="0" w:footer="1342" w:gutter="0"/>
          <w:cols w:space="720"/>
        </w:sectPr>
      </w:pPr>
    </w:p>
    <w:p w:rsidR="00BE0BDD" w:rsidRDefault="00BE0BDD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:rsidR="00BE0BDD" w:rsidRDefault="00BE0BDD">
      <w:pPr>
        <w:spacing w:before="1"/>
        <w:rPr>
          <w:rFonts w:ascii="Times New Roman" w:hAnsi="Times New Roman" w:cs="Times New Roman"/>
          <w:sz w:val="17"/>
          <w:szCs w:val="17"/>
          <w:lang w:eastAsia="zh-CN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6"/>
        <w:gridCol w:w="1457"/>
        <w:gridCol w:w="2417"/>
        <w:gridCol w:w="5530"/>
        <w:gridCol w:w="5099"/>
      </w:tblGrid>
      <w:tr w:rsidR="00BE0BDD" w:rsidRPr="00230027">
        <w:trPr>
          <w:trHeight w:hRule="exact" w:val="9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70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负面示例</w:t>
            </w:r>
            <w:r>
              <w:rPr>
                <w:rFonts w:ascii="方正仿宋_GBK" w:eastAsia="方正仿宋_GBK" w:hAnsi="方正仿宋_GBK" w:cs="方正仿宋_GBK"/>
                <w:b/>
                <w:bCs/>
                <w:spacing w:val="5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：非法限定供应商的所有制形式，如将供</w:t>
            </w:r>
          </w:p>
          <w:p w:rsidR="00BE0BDD" w:rsidRDefault="00BE0BDD">
            <w:pPr>
              <w:pStyle w:val="TableParagraph"/>
              <w:ind w:left="103" w:right="98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应商的所有制形式非法限定为国有、独资、合资、合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作等。</w:t>
            </w:r>
          </w:p>
        </w:tc>
      </w:tr>
      <w:tr w:rsidR="00BE0BDD" w:rsidRPr="00230027">
        <w:trPr>
          <w:trHeight w:hRule="exact" w:val="277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spacing w:before="9"/>
              <w:rPr>
                <w:rFonts w:ascii="Times New Roman" w:hAnsi="Times New Roman" w:cs="Times New Roman"/>
                <w:lang w:eastAsia="zh-CN"/>
              </w:rPr>
            </w:pPr>
          </w:p>
          <w:p w:rsidR="00BE0BDD" w:rsidRDefault="00BE0BDD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0027">
              <w:rPr>
                <w:rFonts w:ascii="Times New Roman" w:cs="Times New Roman"/>
                <w:sz w:val="21"/>
                <w:szCs w:val="21"/>
              </w:rPr>
              <w:t>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spacing w:before="119" w:line="237" w:lineRule="auto"/>
              <w:ind w:left="302" w:right="302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采购需求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资格条件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评审因素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spacing w:before="118" w:line="237" w:lineRule="auto"/>
              <w:ind w:left="103" w:right="90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指定检测机构（国家行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19"/>
                <w:sz w:val="21"/>
                <w:szCs w:val="21"/>
                <w:lang w:eastAsia="zh-CN"/>
              </w:rPr>
              <w:t>政机</w:t>
            </w:r>
            <w:r>
              <w:rPr>
                <w:rFonts w:ascii="方正仿宋_GBK" w:eastAsia="方正仿宋_GBK" w:hAnsi="方正仿宋_GBK" w:cs="方正仿宋_GBK"/>
                <w:spacing w:val="-5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19"/>
                <w:sz w:val="21"/>
                <w:szCs w:val="21"/>
                <w:lang w:eastAsia="zh-CN"/>
              </w:rPr>
              <w:t>关另</w:t>
            </w:r>
            <w:r>
              <w:rPr>
                <w:rFonts w:ascii="方正仿宋_GBK" w:eastAsia="方正仿宋_GBK" w:hAnsi="方正仿宋_GBK" w:cs="方正仿宋_GBK"/>
                <w:spacing w:val="-5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19"/>
                <w:sz w:val="21"/>
                <w:szCs w:val="21"/>
                <w:lang w:eastAsia="zh-CN"/>
              </w:rPr>
              <w:t>有规</w:t>
            </w:r>
            <w:r>
              <w:rPr>
                <w:rFonts w:ascii="方正仿宋_GBK" w:eastAsia="方正仿宋_GBK" w:hAnsi="方正仿宋_GBK" w:cs="方正仿宋_GBK"/>
                <w:spacing w:val="-5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19"/>
                <w:sz w:val="21"/>
                <w:szCs w:val="21"/>
                <w:lang w:eastAsia="zh-CN"/>
              </w:rPr>
              <w:t>定的</w:t>
            </w:r>
            <w:r>
              <w:rPr>
                <w:rFonts w:ascii="方正仿宋_GBK" w:eastAsia="方正仿宋_GBK" w:hAnsi="方正仿宋_GBK" w:cs="方正仿宋_GBK"/>
                <w:spacing w:val="-5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除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11"/>
                <w:sz w:val="21"/>
                <w:szCs w:val="21"/>
                <w:lang w:eastAsia="zh-CN"/>
              </w:rPr>
              <w:t>外）、限定特定时间的检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测报告或未给予供应商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准备检测报告的必要时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间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51" w:line="237" w:lineRule="auto"/>
              <w:ind w:left="103" w:right="98" w:hanging="106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3"/>
                <w:sz w:val="21"/>
                <w:szCs w:val="21"/>
                <w:lang w:eastAsia="zh-CN"/>
              </w:rPr>
              <w:t>《中华人民共和国政府采购法》</w:t>
            </w:r>
            <w:r>
              <w:rPr>
                <w:rFonts w:ascii="方正仿宋_GBK" w:eastAsia="方正仿宋_GBK" w:hAnsi="方正仿宋_GBK" w:cs="方正仿宋_GBK" w:hint="eastAsia"/>
                <w:spacing w:val="-3"/>
                <w:sz w:val="21"/>
                <w:szCs w:val="21"/>
                <w:lang w:eastAsia="zh-CN"/>
              </w:rPr>
              <w:t>第二十二条第二款</w:t>
            </w:r>
            <w:r>
              <w:rPr>
                <w:rFonts w:ascii="方正仿宋_GBK" w:eastAsia="方正仿宋_GBK" w:hAnsi="方正仿宋_GBK" w:cs="方正仿宋_GBK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采购人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可以根据采购项目的特殊要求，规定供应商的特定条件，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但不得以不合理的条件对供应商实行差别待遇或者歧视待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遇。</w:t>
            </w:r>
          </w:p>
          <w:p w:rsidR="00BE0BDD" w:rsidRDefault="00BE0BDD">
            <w:pPr>
              <w:pStyle w:val="TableParagraph"/>
              <w:spacing w:before="1" w:line="237" w:lineRule="auto"/>
              <w:ind w:left="206" w:right="-3" w:hanging="209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1"/>
                <w:szCs w:val="21"/>
                <w:lang w:eastAsia="zh-CN"/>
              </w:rPr>
              <w:t>《中华人民共和国政府采购法实施条例》</w:t>
            </w:r>
            <w:r>
              <w:rPr>
                <w:rFonts w:ascii="方正仿宋_GBK" w:eastAsia="方正仿宋_GBK" w:hAnsi="方正仿宋_GBK" w:cs="方正仿宋_GBK" w:hint="eastAsia"/>
                <w:spacing w:val="6"/>
                <w:sz w:val="21"/>
                <w:szCs w:val="21"/>
                <w:lang w:eastAsia="zh-CN"/>
              </w:rPr>
              <w:t>第二十条第八项</w:t>
            </w:r>
            <w:r>
              <w:rPr>
                <w:rFonts w:ascii="方正仿宋_GBK" w:eastAsia="方正仿宋_GBK" w:hAnsi="方正仿宋_GBK" w:cs="方正仿宋_GBK"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采购人或者采购代理机构有下列情形之一的，属于以不合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6"/>
                <w:sz w:val="21"/>
                <w:szCs w:val="21"/>
                <w:lang w:eastAsia="zh-CN"/>
              </w:rPr>
              <w:t>理的条件对供应商实行差别待遇或者歧视待遇：</w:t>
            </w:r>
            <w:r>
              <w:rPr>
                <w:rFonts w:ascii="Times New Roman" w:hAnsi="Times New Roman" w:cs="Times New Roman"/>
                <w:spacing w:val="-6"/>
                <w:sz w:val="21"/>
                <w:szCs w:val="21"/>
                <w:lang w:eastAsia="zh-CN"/>
              </w:rPr>
              <w:t>……</w:t>
            </w:r>
            <w:r>
              <w:rPr>
                <w:rFonts w:ascii="方正仿宋_GBK" w:eastAsia="方正仿宋_GBK" w:hAnsi="方正仿宋_GBK" w:cs="方正仿宋_GBK" w:hint="eastAsia"/>
                <w:spacing w:val="-6"/>
                <w:sz w:val="21"/>
                <w:szCs w:val="21"/>
                <w:lang w:eastAsia="zh-CN"/>
              </w:rPr>
              <w:t>（八）</w:t>
            </w:r>
            <w:r>
              <w:rPr>
                <w:rFonts w:ascii="方正仿宋_GBK" w:eastAsia="方正仿宋_GBK" w:hAnsi="方正仿宋_GBK" w:cs="方正仿宋_GBK"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以其他不合理条件限制或者排斥潜在供应商。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71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负面示例</w:t>
            </w:r>
            <w:r>
              <w:rPr>
                <w:rFonts w:ascii="方正仿宋_GBK" w:eastAsia="方正仿宋_GBK" w:hAnsi="方正仿宋_GBK" w:cs="方正仿宋_GBK"/>
                <w:b/>
                <w:bCs/>
                <w:spacing w:val="5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指定检测机构（国家行政机关另有规定</w:t>
            </w:r>
          </w:p>
          <w:p w:rsidR="00BE0BDD" w:rsidRDefault="00BE0BDD">
            <w:pPr>
              <w:pStyle w:val="TableParagraph"/>
              <w:spacing w:line="307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的除外</w:t>
            </w:r>
            <w:r>
              <w:rPr>
                <w:rFonts w:ascii="方正仿宋_GBK" w:eastAsia="方正仿宋_GBK" w:hAnsi="方正仿宋_GBK" w:cs="方正仿宋_GBK" w:hint="eastAsia"/>
                <w:spacing w:val="-105"/>
                <w:sz w:val="21"/>
                <w:szCs w:val="21"/>
                <w:lang w:eastAsia="zh-CN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。</w:t>
            </w:r>
          </w:p>
          <w:p w:rsidR="00BE0BDD" w:rsidRDefault="00BE0BDD">
            <w:pPr>
              <w:pStyle w:val="TableParagraph"/>
              <w:spacing w:line="307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负面示例</w:t>
            </w:r>
            <w:r>
              <w:rPr>
                <w:rFonts w:ascii="方正仿宋_GBK" w:eastAsia="方正仿宋_GBK" w:hAnsi="方正仿宋_GBK" w:cs="方正仿宋_GBK"/>
                <w:b/>
                <w:bCs/>
                <w:spacing w:val="-4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限定特定时间的检测报告。</w:t>
            </w:r>
          </w:p>
          <w:p w:rsidR="00BE0BDD" w:rsidRDefault="00BE0BDD">
            <w:pPr>
              <w:pStyle w:val="TableParagraph"/>
              <w:spacing w:before="1" w:line="237" w:lineRule="auto"/>
              <w:ind w:left="103" w:right="-2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负面示例</w:t>
            </w:r>
            <w:r>
              <w:rPr>
                <w:rFonts w:ascii="方正仿宋_GBK" w:eastAsia="方正仿宋_GBK" w:hAnsi="方正仿宋_GBK" w:cs="方正仿宋_GBK"/>
                <w:b/>
                <w:bCs/>
                <w:spacing w:val="-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未给予供应商准备检测报告的必要时间。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如，某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X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光机采购项目招标文件要求带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★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和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“▲”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条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12"/>
                <w:sz w:val="21"/>
                <w:szCs w:val="21"/>
                <w:lang w:eastAsia="zh-CN"/>
              </w:rPr>
              <w:t>款需提供第三方检测机构出具的检测报告，但部分</w:t>
            </w:r>
            <w:r>
              <w:rPr>
                <w:rFonts w:ascii="方正仿宋_GBK" w:eastAsia="方正仿宋_GBK" w:hAnsi="方正仿宋_GBK" w:cs="方正仿宋_GBK"/>
                <w:spacing w:val="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pacing w:val="3"/>
                <w:sz w:val="21"/>
                <w:szCs w:val="21"/>
                <w:lang w:eastAsia="zh-CN"/>
              </w:rPr>
              <w:t>★</w:t>
            </w:r>
            <w:r>
              <w:rPr>
                <w:rFonts w:ascii="Times New Roman" w:hAnsi="Times New Roman" w:cs="Times New Roman"/>
                <w:spacing w:val="3"/>
                <w:sz w:val="21"/>
                <w:szCs w:val="21"/>
                <w:lang w:eastAsia="zh-CN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spacing w:val="3"/>
                <w:sz w:val="21"/>
                <w:szCs w:val="21"/>
                <w:lang w:eastAsia="zh-CN"/>
              </w:rPr>
              <w:t>和</w:t>
            </w:r>
            <w:r>
              <w:rPr>
                <w:rFonts w:ascii="Times New Roman" w:hAnsi="Times New Roman" w:cs="Times New Roman"/>
                <w:spacing w:val="3"/>
                <w:sz w:val="21"/>
                <w:szCs w:val="21"/>
                <w:lang w:eastAsia="zh-CN"/>
              </w:rPr>
              <w:t>“▲”</w:t>
            </w:r>
            <w:r>
              <w:rPr>
                <w:rFonts w:ascii="方正仿宋_GBK" w:eastAsia="方正仿宋_GBK" w:hAnsi="方正仿宋_GBK" w:cs="方正仿宋_GBK" w:hint="eastAsia"/>
                <w:spacing w:val="3"/>
                <w:sz w:val="21"/>
                <w:szCs w:val="21"/>
                <w:lang w:eastAsia="zh-CN"/>
              </w:rPr>
              <w:t>条款技术指标并非国标检测项，供应商准</w:t>
            </w:r>
            <w:r>
              <w:rPr>
                <w:rFonts w:ascii="方正仿宋_GBK" w:eastAsia="方正仿宋_GBK" w:hAnsi="方正仿宋_GBK" w:cs="方正仿宋_GBK"/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备对应检测报告所需时间大于</w:t>
            </w:r>
            <w:r>
              <w:rPr>
                <w:rFonts w:ascii="方正仿宋_GBK" w:eastAsia="方正仿宋_GBK" w:hAnsi="方正仿宋_GBK" w:cs="方正仿宋_GBK"/>
                <w:spacing w:val="-4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20 </w:t>
            </w:r>
            <w:r>
              <w:rPr>
                <w:rFonts w:ascii="方正仿宋_GBK" w:eastAsia="方正仿宋_GBK" w:hAnsi="方正仿宋_GBK" w:cs="方正仿宋_GBK" w:hint="eastAsia"/>
                <w:spacing w:val="-6"/>
                <w:sz w:val="21"/>
                <w:szCs w:val="21"/>
                <w:lang w:eastAsia="zh-CN"/>
              </w:rPr>
              <w:t>天，而该项目自发布</w:t>
            </w:r>
          </w:p>
          <w:p w:rsidR="00BE0BDD" w:rsidRDefault="00BE0BDD">
            <w:pPr>
              <w:pStyle w:val="TableParagraph"/>
              <w:spacing w:line="306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招标公告至开标仅有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hAnsi="Times New Roman" w:cs="Times New Roman"/>
                <w:spacing w:val="-3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5"/>
                <w:sz w:val="21"/>
                <w:szCs w:val="21"/>
                <w:lang w:eastAsia="zh-CN"/>
              </w:rPr>
              <w:t>天时间，未给予供应商准备检</w:t>
            </w:r>
          </w:p>
        </w:tc>
      </w:tr>
      <w:tr w:rsidR="00BE0BDD" w:rsidRPr="00230027">
        <w:trPr>
          <w:trHeight w:hRule="exact" w:val="30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测报告的必要时间。</w:t>
            </w:r>
          </w:p>
        </w:tc>
      </w:tr>
      <w:tr w:rsidR="00BE0BDD" w:rsidRPr="00230027">
        <w:trPr>
          <w:trHeight w:hRule="exact" w:val="3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tabs>
                <w:tab w:val="left" w:pos="4785"/>
              </w:tabs>
              <w:spacing w:line="272" w:lineRule="exact"/>
              <w:ind w:left="-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3"/>
                <w:sz w:val="21"/>
                <w:szCs w:val="21"/>
                <w:lang w:eastAsia="zh-CN"/>
              </w:rPr>
              <w:t>《中华人民共和国政府采购法》</w:t>
            </w:r>
            <w:r>
              <w:rPr>
                <w:rFonts w:ascii="方正仿宋_GBK" w:eastAsia="方正仿宋_GBK" w:hAnsi="方正仿宋_GBK" w:cs="方正仿宋_GBK" w:hint="eastAsia"/>
                <w:spacing w:val="-3"/>
                <w:sz w:val="21"/>
                <w:szCs w:val="21"/>
                <w:lang w:eastAsia="zh-CN"/>
              </w:rPr>
              <w:t>第二十二条第二款</w:t>
            </w:r>
            <w:r>
              <w:rPr>
                <w:rFonts w:ascii="方正仿宋_GBK" w:eastAsia="方正仿宋_GBK" w:hAnsi="方正仿宋_GBK" w:cs="Times New Roman"/>
                <w:spacing w:val="-3"/>
                <w:sz w:val="21"/>
                <w:szCs w:val="21"/>
                <w:lang w:eastAsia="zh-CN"/>
              </w:rPr>
              <w:tab/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采购人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可以根据采购项目的特殊要求，规定供应商的特定条件，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305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但不得以不合理的条件对供应商实行差别待遇或者歧视待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负面示例：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要求投标人具有同类项目的从业经验或成</w:t>
            </w: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遇。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立年限达到多少年以上。如某项目招标文件规定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实施</w:t>
            </w:r>
          </w:p>
        </w:tc>
      </w:tr>
      <w:tr w:rsidR="00BE0BDD" w:rsidRPr="00230027">
        <w:trPr>
          <w:trHeight w:hRule="exact" w:val="309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7" w:lineRule="exact"/>
              <w:jc w:val="center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采购需求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7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在经营年限上对供应商</w:t>
            </w: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7" w:lineRule="exact"/>
              <w:ind w:left="-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2"/>
                <w:sz w:val="21"/>
                <w:szCs w:val="21"/>
                <w:lang w:eastAsia="zh-CN"/>
              </w:rPr>
              <w:t>《中华人民共和国中小企业促进法》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第四十条第三款</w:t>
            </w:r>
            <w:r>
              <w:rPr>
                <w:rFonts w:ascii="方正仿宋_GBK" w:eastAsia="方正仿宋_GBK" w:hAnsi="方正仿宋_GBK" w:cs="方正仿宋_GBK"/>
                <w:spacing w:val="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政府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能力</w:t>
            </w:r>
            <w:r>
              <w:rPr>
                <w:rFonts w:ascii="Times New Roman" w:hAnsi="Times New Roman" w:cs="Times New Roman"/>
                <w:spacing w:val="2"/>
                <w:sz w:val="21"/>
                <w:szCs w:val="21"/>
                <w:lang w:eastAsia="zh-CN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的评分标准为：</w:t>
            </w:r>
            <w:r>
              <w:rPr>
                <w:rFonts w:ascii="Times New Roman" w:hAnsi="Times New Roman" w:cs="Times New Roman"/>
                <w:spacing w:val="2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投标单位安排的项目经理、现</w:t>
            </w:r>
          </w:p>
        </w:tc>
      </w:tr>
      <w:tr w:rsidR="00BE0BDD" w:rsidRPr="00230027">
        <w:trPr>
          <w:trHeight w:hRule="exact" w:val="306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2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0027">
              <w:rPr>
                <w:rFonts w:ascii="Times New Roman" w:cs="Times New Roman"/>
                <w:sz w:val="21"/>
                <w:szCs w:val="21"/>
              </w:rPr>
              <w:t>7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5" w:lineRule="exact"/>
              <w:jc w:val="center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资格条件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5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实行差别待遇或者歧视</w:t>
            </w: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采购不得在企业股权结构、经营年限、经营规模和财务指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场实施经理、培训经理、开发经理、测试经理在投标</w:t>
            </w: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5" w:lineRule="exact"/>
              <w:jc w:val="center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评审因素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5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待遇</w:t>
            </w: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5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标等方面对中小企业实行差别待遇或者歧视待遇。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5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单位工作时长大于</w:t>
            </w:r>
            <w:r>
              <w:rPr>
                <w:rFonts w:ascii="方正仿宋_GBK" w:eastAsia="方正仿宋_GBK" w:hAnsi="方正仿宋_GBK" w:cs="方正仿宋_GBK"/>
                <w:spacing w:val="-2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pacing w:val="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年（提供证明材料</w:t>
            </w:r>
            <w:r>
              <w:rPr>
                <w:rFonts w:ascii="方正仿宋_GBK" w:eastAsia="方正仿宋_GBK" w:hAnsi="方正仿宋_GBK" w:cs="方正仿宋_GBK" w:hint="eastAsia"/>
                <w:spacing w:val="-105"/>
                <w:sz w:val="21"/>
                <w:szCs w:val="21"/>
                <w:lang w:eastAsia="zh-CN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，得</w:t>
            </w:r>
            <w:r>
              <w:rPr>
                <w:rFonts w:ascii="方正仿宋_GBK" w:eastAsia="方正仿宋_GBK" w:hAnsi="方正仿宋_GBK" w:cs="方正仿宋_GBK"/>
                <w:spacing w:val="-2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pacing w:val="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1"/>
                <w:sz w:val="21"/>
                <w:szCs w:val="21"/>
                <w:lang w:eastAsia="zh-CN"/>
              </w:rPr>
              <w:t>分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，</w:t>
            </w: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5" w:lineRule="exact"/>
              <w:ind w:left="-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1"/>
                <w:szCs w:val="21"/>
                <w:lang w:eastAsia="zh-CN"/>
              </w:rPr>
              <w:t>《中华人民共和国政府采购法实施条例》</w:t>
            </w:r>
            <w:r>
              <w:rPr>
                <w:rFonts w:ascii="方正仿宋_GBK" w:eastAsia="方正仿宋_GBK" w:hAnsi="方正仿宋_GBK" w:cs="方正仿宋_GBK" w:hint="eastAsia"/>
                <w:spacing w:val="6"/>
                <w:sz w:val="21"/>
                <w:szCs w:val="21"/>
                <w:lang w:eastAsia="zh-CN"/>
              </w:rPr>
              <w:t>第二十条第八项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实质已对投标单位的成立年限构成限制，在经营年限</w:t>
            </w:r>
          </w:p>
        </w:tc>
      </w:tr>
      <w:tr w:rsidR="00BE0BDD" w:rsidRPr="00230027">
        <w:trPr>
          <w:trHeight w:hRule="exact" w:val="305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206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采购人或者采购代理机构有下列情形之一的，属于以不合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上对供应商实行差别待遇或者歧视待遇。</w:t>
            </w:r>
          </w:p>
        </w:tc>
      </w:tr>
      <w:tr w:rsidR="00BE0BDD" w:rsidRPr="00230027">
        <w:trPr>
          <w:trHeight w:hRule="exact" w:val="309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206" w:right="-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-6"/>
                <w:sz w:val="21"/>
                <w:szCs w:val="21"/>
                <w:lang w:eastAsia="zh-CN"/>
              </w:rPr>
              <w:t>理的条件对供应商实行差别待遇或者歧视待遇：</w:t>
            </w:r>
            <w:r>
              <w:rPr>
                <w:rFonts w:ascii="Times New Roman" w:hAnsi="Times New Roman" w:cs="Times New Roman"/>
                <w:spacing w:val="-6"/>
                <w:sz w:val="21"/>
                <w:szCs w:val="21"/>
                <w:lang w:eastAsia="zh-CN"/>
              </w:rPr>
              <w:t>……</w:t>
            </w:r>
            <w:r>
              <w:rPr>
                <w:rFonts w:ascii="方正仿宋_GBK" w:eastAsia="方正仿宋_GBK" w:hAnsi="方正仿宋_GBK" w:cs="方正仿宋_GBK" w:hint="eastAsia"/>
                <w:spacing w:val="-6"/>
                <w:sz w:val="21"/>
                <w:szCs w:val="21"/>
                <w:lang w:eastAsia="zh-CN"/>
              </w:rPr>
              <w:t>（八）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30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206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以其他不合理条件限制或者排斥潜在供应商。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123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spacing w:before="9"/>
              <w:rPr>
                <w:rFonts w:ascii="Times New Roman" w:hAnsi="Times New Roman" w:cs="Times New Roman"/>
                <w:lang w:eastAsia="zh-CN"/>
              </w:rPr>
            </w:pPr>
          </w:p>
          <w:p w:rsidR="00BE0BDD" w:rsidRDefault="00BE0BDD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0027">
              <w:rPr>
                <w:rFonts w:ascii="Times New Roman" w:cs="Times New Roman"/>
                <w:sz w:val="21"/>
                <w:szCs w:val="21"/>
              </w:rPr>
              <w:t>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18" w:line="237" w:lineRule="auto"/>
              <w:ind w:left="302" w:right="302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采购需求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资格条件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评审因素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18" w:line="237" w:lineRule="auto"/>
              <w:ind w:left="103" w:right="90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要求提供赠品、回扣或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者与采购无关的其他商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品、服务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18" w:line="237" w:lineRule="auto"/>
              <w:ind w:left="103" w:right="96" w:hanging="106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1"/>
                <w:szCs w:val="21"/>
                <w:lang w:eastAsia="zh-CN"/>
              </w:rPr>
              <w:t>《中华人民共和国政府采购法实施条例》</w:t>
            </w:r>
            <w:r>
              <w:rPr>
                <w:rFonts w:ascii="方正仿宋_GBK" w:eastAsia="方正仿宋_GBK" w:hAnsi="方正仿宋_GBK" w:cs="方正仿宋_GBK" w:hint="eastAsia"/>
                <w:spacing w:val="6"/>
                <w:sz w:val="21"/>
                <w:szCs w:val="21"/>
                <w:lang w:eastAsia="zh-CN"/>
              </w:rPr>
              <w:t>第十一条第二款</w:t>
            </w:r>
            <w:r>
              <w:rPr>
                <w:rFonts w:ascii="方正仿宋_GBK" w:eastAsia="方正仿宋_GBK" w:hAnsi="方正仿宋_GBK" w:cs="方正仿宋_GBK"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采购人不得向供应商索要或者接受其给予的赠品、回扣或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者与采购无关的其他商品、服务。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70" w:lineRule="exact"/>
              <w:ind w:left="103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负面示例：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将与采购无关的其他商品、服务设为加分</w:t>
            </w:r>
          </w:p>
          <w:p w:rsidR="00BE0BDD" w:rsidRDefault="00BE0BDD">
            <w:pPr>
              <w:pStyle w:val="TableParagraph"/>
              <w:ind w:left="103" w:right="98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项。例如，在某图书采购项目中，采购文件将供应商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承诺组织学校教师外出考察和接受学生实习设置为加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分项。</w:t>
            </w:r>
          </w:p>
        </w:tc>
      </w:tr>
    </w:tbl>
    <w:p w:rsidR="00BE0BDD" w:rsidRDefault="00BE0BDD">
      <w:pPr>
        <w:jc w:val="both"/>
        <w:rPr>
          <w:rFonts w:ascii="方正仿宋_GBK" w:eastAsia="方正仿宋_GBK" w:hAnsi="方正仿宋_GBK" w:cs="Times New Roman"/>
          <w:sz w:val="21"/>
          <w:szCs w:val="21"/>
          <w:lang w:eastAsia="zh-CN"/>
        </w:rPr>
        <w:sectPr w:rsidR="00BE0BDD">
          <w:pgSz w:w="16840" w:h="11910" w:orient="landscape"/>
          <w:pgMar w:top="1100" w:right="780" w:bottom="1540" w:left="680" w:header="0" w:footer="1342" w:gutter="0"/>
          <w:cols w:space="720"/>
        </w:sectPr>
      </w:pPr>
    </w:p>
    <w:p w:rsidR="00BE0BDD" w:rsidRDefault="00BE0BDD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:rsidR="00BE0BDD" w:rsidRDefault="00BE0BDD">
      <w:pPr>
        <w:spacing w:before="1"/>
        <w:rPr>
          <w:rFonts w:ascii="Times New Roman" w:hAnsi="Times New Roman" w:cs="Times New Roman"/>
          <w:sz w:val="17"/>
          <w:szCs w:val="17"/>
          <w:lang w:eastAsia="zh-CN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6"/>
        <w:gridCol w:w="1457"/>
        <w:gridCol w:w="2417"/>
        <w:gridCol w:w="5530"/>
        <w:gridCol w:w="5099"/>
      </w:tblGrid>
      <w:tr w:rsidR="00BE0BDD" w:rsidRPr="00230027">
        <w:trPr>
          <w:trHeight w:hRule="exact" w:val="185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spacing w:before="8"/>
              <w:rPr>
                <w:rFonts w:ascii="Times New Roman" w:hAnsi="Times New Roman" w:cs="Times New Roman"/>
                <w:lang w:eastAsia="zh-CN"/>
              </w:rPr>
            </w:pPr>
          </w:p>
          <w:p w:rsidR="00BE0BDD" w:rsidRDefault="00BE0BDD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0027">
              <w:rPr>
                <w:rFonts w:ascii="Times New Roman" w:cs="Times New Roman"/>
                <w:sz w:val="21"/>
                <w:szCs w:val="21"/>
              </w:rPr>
              <w:t>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spacing w:before="118" w:line="237" w:lineRule="auto"/>
              <w:ind w:left="302" w:right="302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采购需求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资格条件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评审因素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spacing w:before="118" w:line="237" w:lineRule="auto"/>
              <w:ind w:left="103" w:right="90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在允许进口的采购项目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中限制国产产品参与竞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争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70" w:lineRule="exact"/>
              <w:ind w:left="-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2"/>
                <w:w w:val="99"/>
                <w:sz w:val="21"/>
                <w:szCs w:val="21"/>
                <w:lang w:eastAsia="zh-CN"/>
              </w:rPr>
              <w:t>《关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0"/>
                <w:w w:val="99"/>
                <w:sz w:val="21"/>
                <w:szCs w:val="21"/>
                <w:lang w:eastAsia="zh-CN"/>
              </w:rPr>
              <w:t>于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2"/>
                <w:w w:val="99"/>
                <w:sz w:val="21"/>
                <w:szCs w:val="21"/>
                <w:lang w:eastAsia="zh-CN"/>
              </w:rPr>
              <w:t>政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0"/>
                <w:w w:val="99"/>
                <w:sz w:val="21"/>
                <w:szCs w:val="21"/>
                <w:lang w:eastAsia="zh-CN"/>
              </w:rPr>
              <w:t>府采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2"/>
                <w:w w:val="99"/>
                <w:sz w:val="21"/>
                <w:szCs w:val="21"/>
                <w:lang w:eastAsia="zh-CN"/>
              </w:rPr>
              <w:t>购进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0"/>
                <w:w w:val="99"/>
                <w:sz w:val="21"/>
                <w:szCs w:val="21"/>
                <w:lang w:eastAsia="zh-CN"/>
              </w:rPr>
              <w:t>口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2"/>
                <w:w w:val="99"/>
                <w:sz w:val="21"/>
                <w:szCs w:val="21"/>
                <w:lang w:eastAsia="zh-CN"/>
              </w:rPr>
              <w:t>产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0"/>
                <w:w w:val="99"/>
                <w:sz w:val="21"/>
                <w:szCs w:val="21"/>
                <w:lang w:eastAsia="zh-CN"/>
              </w:rPr>
              <w:t>品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2"/>
                <w:w w:val="99"/>
                <w:sz w:val="21"/>
                <w:szCs w:val="21"/>
                <w:lang w:eastAsia="zh-CN"/>
              </w:rPr>
              <w:t>管理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0"/>
                <w:w w:val="99"/>
                <w:sz w:val="21"/>
                <w:szCs w:val="21"/>
                <w:lang w:eastAsia="zh-CN"/>
              </w:rPr>
              <w:t>有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2"/>
                <w:w w:val="99"/>
                <w:sz w:val="21"/>
                <w:szCs w:val="21"/>
                <w:lang w:eastAsia="zh-CN"/>
              </w:rPr>
              <w:t>关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0"/>
                <w:w w:val="99"/>
                <w:sz w:val="21"/>
                <w:szCs w:val="21"/>
                <w:lang w:eastAsia="zh-CN"/>
              </w:rPr>
              <w:t>问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2"/>
                <w:w w:val="99"/>
                <w:sz w:val="21"/>
                <w:szCs w:val="21"/>
                <w:lang w:eastAsia="zh-CN"/>
              </w:rPr>
              <w:t>题的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0"/>
                <w:w w:val="99"/>
                <w:sz w:val="21"/>
                <w:szCs w:val="21"/>
                <w:lang w:eastAsia="zh-CN"/>
              </w:rPr>
              <w:t>通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2"/>
                <w:w w:val="99"/>
                <w:sz w:val="21"/>
                <w:szCs w:val="21"/>
                <w:lang w:eastAsia="zh-CN"/>
              </w:rPr>
              <w:t>知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95"/>
                <w:w w:val="99"/>
                <w:sz w:val="21"/>
                <w:szCs w:val="21"/>
                <w:lang w:eastAsia="zh-CN"/>
              </w:rPr>
              <w:t>》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0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2"/>
                <w:w w:val="99"/>
                <w:sz w:val="21"/>
                <w:szCs w:val="21"/>
                <w:lang w:eastAsia="zh-CN"/>
              </w:rPr>
              <w:t>财办库</w:t>
            </w:r>
          </w:p>
          <w:p w:rsidR="00BE0BDD" w:rsidRDefault="00BE0BDD">
            <w:pPr>
              <w:pStyle w:val="TableParagraph"/>
              <w:spacing w:before="1" w:line="237" w:lineRule="auto"/>
              <w:ind w:left="103" w:right="98" w:hanging="106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4"/>
                <w:sz w:val="21"/>
                <w:szCs w:val="21"/>
                <w:lang w:eastAsia="zh-CN"/>
              </w:rPr>
              <w:t>〔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>2008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4"/>
                <w:sz w:val="21"/>
                <w:szCs w:val="21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248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号）</w:t>
            </w:r>
            <w:r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五、关于采购执行问题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……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财政部门审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核同意购买进口产品的，应当在采购文件中明确规定可以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采购进口产品，但如果因信息不对称等原因，仍有满足需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求的国内产品要求参与采购竞争的，采购人及其委托的采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购代理机构不得对其加以限制，应当按照公平竞争原则实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51" w:line="237" w:lineRule="auto"/>
              <w:ind w:left="103" w:right="98" w:hanging="1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负面示例</w:t>
            </w:r>
            <w:r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将投标产品为进口产品设为资格条件。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如，某招标文件资格要求规定：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  <w:t>"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投标产品须为原装进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口或进口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"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。</w:t>
            </w:r>
          </w:p>
          <w:p w:rsidR="00BE0BDD" w:rsidRDefault="00BE0BDD">
            <w:pPr>
              <w:pStyle w:val="TableParagraph"/>
              <w:spacing w:before="12" w:line="306" w:lineRule="exact"/>
              <w:ind w:left="103" w:right="98" w:hanging="1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负面示例</w:t>
            </w:r>
            <w:r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将投标产品为进口产品或配件设为加分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条件。</w:t>
            </w:r>
          </w:p>
        </w:tc>
      </w:tr>
      <w:tr w:rsidR="00BE0BDD" w:rsidRPr="00230027">
        <w:trPr>
          <w:trHeight w:hRule="exact" w:val="30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施采购。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</w:tr>
      <w:tr w:rsidR="00BE0BDD" w:rsidRPr="00230027">
        <w:trPr>
          <w:trHeight w:hRule="exact" w:val="31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72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招标文件、资格预审文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1229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spacing w:before="3"/>
              <w:rPr>
                <w:rFonts w:ascii="Times New Roman" w:hAnsi="Times New Roman" w:cs="Times New Roman"/>
                <w:lang w:eastAsia="zh-CN"/>
              </w:rPr>
            </w:pPr>
          </w:p>
          <w:p w:rsidR="00BE0BDD" w:rsidRDefault="00BE0BDD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0027">
              <w:rPr>
                <w:rFonts w:ascii="Times New Roman" w:cs="Times New Roman"/>
                <w:sz w:val="21"/>
                <w:szCs w:val="21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12" w:line="237" w:lineRule="auto"/>
              <w:ind w:left="302" w:right="302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采购需求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资格条件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评审因素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5" w:lineRule="exact"/>
              <w:ind w:left="103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件的内容违反法律、行</w:t>
            </w:r>
          </w:p>
          <w:p w:rsidR="00BE0BDD" w:rsidRDefault="00BE0BDD">
            <w:pPr>
              <w:pStyle w:val="TableParagraph"/>
              <w:spacing w:before="1" w:line="237" w:lineRule="auto"/>
              <w:ind w:left="103" w:right="-3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政法规、强制性标准、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政府采购政策，或者违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1"/>
                <w:sz w:val="21"/>
                <w:szCs w:val="21"/>
                <w:lang w:eastAsia="zh-CN"/>
              </w:rPr>
              <w:t>反公开透明、公平竞争、</w:t>
            </w: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 w:hanging="106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《政府采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购货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物和服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务招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标投标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管理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办法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113"/>
                <w:w w:val="99"/>
                <w:sz w:val="21"/>
                <w:szCs w:val="21"/>
                <w:lang w:eastAsia="zh-CN"/>
              </w:rPr>
              <w:t>》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财政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部令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第</w:t>
            </w:r>
            <w:r>
              <w:rPr>
                <w:rFonts w:ascii="方正仿宋_GBK" w:eastAsia="方正仿宋_GBK" w:hAnsi="方正仿宋_GBK" w:cs="方正仿宋_GBK"/>
                <w:b/>
                <w:bCs/>
                <w:spacing w:val="-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87</w:t>
            </w:r>
          </w:p>
          <w:p w:rsidR="00BE0BDD" w:rsidRDefault="00BE0BDD">
            <w:pPr>
              <w:pStyle w:val="TableParagraph"/>
              <w:ind w:left="103" w:right="98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4"/>
                <w:sz w:val="21"/>
                <w:szCs w:val="21"/>
                <w:lang w:eastAsia="zh-CN"/>
              </w:rPr>
              <w:t>号）</w:t>
            </w:r>
            <w:r>
              <w:rPr>
                <w:rFonts w:ascii="方正仿宋_GBK" w:eastAsia="方正仿宋_GBK" w:hAnsi="方正仿宋_GBK" w:cs="方正仿宋_GBK" w:hint="eastAsia"/>
                <w:spacing w:val="-4"/>
                <w:sz w:val="21"/>
                <w:szCs w:val="21"/>
                <w:lang w:eastAsia="zh-CN"/>
              </w:rPr>
              <w:t>第二十五条</w:t>
            </w:r>
            <w:r>
              <w:rPr>
                <w:rFonts w:ascii="方正仿宋_GBK" w:eastAsia="方正仿宋_GBK" w:hAnsi="方正仿宋_GBK" w:cs="方正仿宋_GBK"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招标文件、资格预审文件的内容不得违反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法律、行政法规、强制性标准、政府采购政策，或者违反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公开透明、公平竞争、公正和诚实信用原则。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3"/>
                <w:sz w:val="21"/>
                <w:szCs w:val="21"/>
                <w:lang w:eastAsia="zh-CN"/>
              </w:rPr>
              <w:t>负面示例：</w:t>
            </w:r>
            <w:r>
              <w:rPr>
                <w:rFonts w:ascii="方正仿宋_GBK" w:eastAsia="方正仿宋_GBK" w:hAnsi="方正仿宋_GBK" w:cs="方正仿宋_GBK" w:hint="eastAsia"/>
                <w:spacing w:val="-3"/>
                <w:sz w:val="21"/>
                <w:szCs w:val="21"/>
                <w:lang w:eastAsia="zh-CN"/>
              </w:rPr>
              <w:t>采购人未按规定落实政府采购政策。例如，</w:t>
            </w:r>
          </w:p>
          <w:p w:rsidR="00BE0BDD" w:rsidRDefault="00BE0BDD">
            <w:pPr>
              <w:pStyle w:val="TableParagraph"/>
              <w:ind w:left="103" w:right="98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某项目不属于专门面向中小企业的采购项目，但其招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标文件未在报价评分项中对小微企业、残疾人企业、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监狱企业进行价格扣除。</w:t>
            </w:r>
          </w:p>
        </w:tc>
      </w:tr>
      <w:tr w:rsidR="00BE0BDD" w:rsidRPr="00230027">
        <w:trPr>
          <w:trHeight w:hRule="exact" w:val="30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公正和诚实信用原则</w:t>
            </w: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</w:tr>
      <w:tr w:rsidR="00BE0BDD" w:rsidRPr="00230027">
        <w:trPr>
          <w:trHeight w:hRule="exact" w:val="3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72" w:lineRule="exact"/>
              <w:ind w:left="-3" w:right="96"/>
              <w:jc w:val="right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1"/>
                <w:szCs w:val="21"/>
                <w:lang w:eastAsia="zh-CN"/>
              </w:rPr>
              <w:t>《中华人民共和国政府采购法实施条例》</w:t>
            </w:r>
            <w:r>
              <w:rPr>
                <w:rFonts w:ascii="方正仿宋_GBK" w:eastAsia="方正仿宋_GBK" w:hAnsi="方正仿宋_GBK" w:cs="方正仿宋_GBK" w:hint="eastAsia"/>
                <w:spacing w:val="6"/>
                <w:sz w:val="21"/>
                <w:szCs w:val="21"/>
                <w:lang w:eastAsia="zh-CN"/>
              </w:rPr>
              <w:t>第十五条第二款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right="100"/>
              <w:jc w:val="right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1"/>
                <w:sz w:val="21"/>
                <w:szCs w:val="21"/>
                <w:lang w:eastAsia="zh-CN"/>
              </w:rPr>
              <w:t>采购需求应当符合法律法规以及政府采购政策规定的技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920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E0BDD" w:rsidRDefault="00BE0BDD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0027">
              <w:rPr>
                <w:rFonts w:ascii="Times New Roman" w:cs="Times New Roman"/>
                <w:spacing w:val="-8"/>
                <w:sz w:val="21"/>
                <w:szCs w:val="21"/>
              </w:rPr>
              <w:t>11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:rsidR="00BE0BDD" w:rsidRDefault="00BE0BDD">
            <w:pPr>
              <w:pStyle w:val="TableParagraph"/>
              <w:jc w:val="center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采购需求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08"/>
              <w:ind w:left="103" w:right="90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采购需求不完整、不明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确</w:t>
            </w: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3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术、服务、安全等要求。政府向社会公众提供的公共服务</w:t>
            </w:r>
          </w:p>
          <w:p w:rsidR="00BE0BDD" w:rsidRDefault="00BE0BDD">
            <w:pPr>
              <w:pStyle w:val="TableParagraph"/>
              <w:ind w:left="103" w:right="-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项目，应当就确定采购需求征求社会公众的意见。除因技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术复杂或者性质特殊，不能确定详细规格或者具体要求外，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08"/>
              <w:ind w:left="103" w:right="102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4"/>
                <w:w w:val="99"/>
                <w:sz w:val="21"/>
                <w:szCs w:val="21"/>
                <w:lang w:eastAsia="zh-CN"/>
              </w:rPr>
              <w:t>负面示例：</w:t>
            </w:r>
            <w:r>
              <w:rPr>
                <w:rFonts w:ascii="方正仿宋_GBK" w:eastAsia="方正仿宋_GBK" w:hAnsi="方正仿宋_GBK" w:cs="方正仿宋_GBK" w:hint="eastAsia"/>
                <w:spacing w:val="-4"/>
                <w:w w:val="99"/>
                <w:sz w:val="21"/>
                <w:szCs w:val="21"/>
                <w:lang w:eastAsia="zh-CN"/>
              </w:rPr>
              <w:t>使用</w:t>
            </w:r>
            <w:r>
              <w:rPr>
                <w:rFonts w:ascii="Times New Roman" w:hAnsi="Times New Roman" w:cs="Times New Roman"/>
                <w:spacing w:val="-4"/>
                <w:w w:val="99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pacing w:val="-4"/>
                <w:w w:val="99"/>
                <w:sz w:val="21"/>
                <w:szCs w:val="21"/>
                <w:lang w:eastAsia="zh-CN"/>
              </w:rPr>
              <w:t>知名</w:t>
            </w:r>
            <w:r>
              <w:rPr>
                <w:rFonts w:ascii="Times New Roman" w:hAnsi="Times New Roman" w:cs="Times New Roman"/>
                <w:spacing w:val="-4"/>
                <w:w w:val="99"/>
                <w:sz w:val="21"/>
                <w:szCs w:val="21"/>
                <w:lang w:eastAsia="zh-CN"/>
              </w:rPr>
              <w:t>”“</w:t>
            </w:r>
            <w:r>
              <w:rPr>
                <w:rFonts w:ascii="方正仿宋_GBK" w:eastAsia="方正仿宋_GBK" w:hAnsi="方正仿宋_GBK" w:cs="方正仿宋_GBK" w:hint="eastAsia"/>
                <w:spacing w:val="-4"/>
                <w:w w:val="99"/>
                <w:sz w:val="21"/>
                <w:szCs w:val="21"/>
                <w:lang w:eastAsia="zh-CN"/>
              </w:rPr>
              <w:t>一线</w:t>
            </w:r>
            <w:r>
              <w:rPr>
                <w:rFonts w:ascii="Times New Roman" w:hAnsi="Times New Roman" w:cs="Times New Roman"/>
                <w:spacing w:val="-4"/>
                <w:w w:val="99"/>
                <w:sz w:val="21"/>
                <w:szCs w:val="21"/>
                <w:lang w:eastAsia="zh-CN"/>
              </w:rPr>
              <w:t>”“</w:t>
            </w:r>
            <w:r>
              <w:rPr>
                <w:rFonts w:ascii="方正仿宋_GBK" w:eastAsia="方正仿宋_GBK" w:hAnsi="方正仿宋_GBK" w:cs="方正仿宋_GBK" w:hint="eastAsia"/>
                <w:spacing w:val="-4"/>
                <w:w w:val="99"/>
                <w:sz w:val="21"/>
                <w:szCs w:val="21"/>
                <w:lang w:eastAsia="zh-CN"/>
              </w:rPr>
              <w:t>同档次</w:t>
            </w:r>
            <w:r>
              <w:rPr>
                <w:rFonts w:ascii="Times New Roman" w:hAnsi="Times New Roman" w:cs="Times New Roman"/>
                <w:spacing w:val="-4"/>
                <w:w w:val="99"/>
                <w:sz w:val="21"/>
                <w:szCs w:val="21"/>
                <w:lang w:eastAsia="zh-CN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spacing w:val="-4"/>
                <w:w w:val="99"/>
                <w:sz w:val="21"/>
                <w:szCs w:val="21"/>
                <w:lang w:eastAsia="zh-CN"/>
              </w:rPr>
              <w:t>品牌等不明确的</w:t>
            </w:r>
            <w:r>
              <w:rPr>
                <w:rFonts w:ascii="方正仿宋_GBK" w:eastAsia="方正仿宋_GBK" w:hAnsi="方正仿宋_GBK" w:cs="方正仿宋_GBK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采购需求表述。</w:t>
            </w: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right="98"/>
              <w:jc w:val="right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采购需求应当完整、明确。必要时，应当就确定采购需求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30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征求相关供应商、专家的意见。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154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BE0BDD" w:rsidRDefault="00BE0BDD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0027">
              <w:rPr>
                <w:rFonts w:ascii="Times New Roman" w:cs="Times New Roman"/>
                <w:sz w:val="21"/>
                <w:szCs w:val="21"/>
              </w:rPr>
              <w:t>12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BDD" w:rsidRDefault="00BE0BDD">
            <w:pPr>
              <w:pStyle w:val="TableParagraph"/>
              <w:spacing w:before="115"/>
              <w:jc w:val="center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采购需求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71" w:lineRule="exact"/>
              <w:ind w:left="103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招标文件设定可在评审</w:t>
            </w:r>
          </w:p>
          <w:p w:rsidR="00BE0BDD" w:rsidRDefault="00BE0BDD">
            <w:pPr>
              <w:pStyle w:val="TableParagraph"/>
              <w:spacing w:before="1" w:line="237" w:lineRule="auto"/>
              <w:ind w:left="103" w:right="90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结束后通过对样品进行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检测、对供应商进行考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察等方式改变评审结果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的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8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  <w:p w:rsidR="00BE0BDD" w:rsidRDefault="00BE0BDD">
            <w:pPr>
              <w:pStyle w:val="TableParagraph"/>
              <w:spacing w:line="237" w:lineRule="auto"/>
              <w:ind w:left="103" w:right="98" w:hanging="106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2"/>
                <w:w w:val="95"/>
                <w:sz w:val="21"/>
                <w:szCs w:val="21"/>
                <w:lang w:eastAsia="zh-CN"/>
              </w:rPr>
              <w:t>《中华人民共和国政府采购法实施条例》</w:t>
            </w:r>
            <w:r>
              <w:rPr>
                <w:rFonts w:ascii="方正仿宋_GBK" w:eastAsia="方正仿宋_GBK" w:hAnsi="方正仿宋_GBK" w:cs="方正仿宋_GBK" w:hint="eastAsia"/>
                <w:spacing w:val="-2"/>
                <w:w w:val="95"/>
                <w:sz w:val="21"/>
                <w:szCs w:val="21"/>
                <w:lang w:eastAsia="zh-CN"/>
              </w:rPr>
              <w:t>第四十四条第二款</w:t>
            </w:r>
            <w:r>
              <w:rPr>
                <w:rFonts w:ascii="方正仿宋_GBK" w:eastAsia="方正仿宋_GBK" w:hAnsi="方正仿宋_GBK" w:cs="方正仿宋_GBK"/>
                <w:w w:val="9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采购人或者采购代理机构不得通过对样品进行检测、对供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应商进行考察等方式改变评审结果。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18" w:line="237" w:lineRule="auto"/>
              <w:ind w:left="103" w:right="98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2"/>
                <w:sz w:val="21"/>
                <w:szCs w:val="21"/>
                <w:lang w:eastAsia="zh-CN"/>
              </w:rPr>
              <w:t>负面示例：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某项目采购文件在商务要求中规定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中标单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位取得中标通知书后，在与用户签订合同前，需承诺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进行测试，测试用例包括但不限于如下场景，如测试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不通过，投标方则判定为虚假或无实际能力应标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BE0BDD" w:rsidRPr="00230027">
        <w:trPr>
          <w:trHeight w:hRule="exact" w:val="9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4"/>
              <w:rPr>
                <w:rFonts w:ascii="Times New Roman" w:hAnsi="Times New Roman" w:cs="Times New Roman"/>
                <w:sz w:val="29"/>
                <w:szCs w:val="29"/>
                <w:lang w:eastAsia="zh-CN"/>
              </w:rPr>
            </w:pPr>
          </w:p>
          <w:p w:rsidR="00BE0BDD" w:rsidRDefault="00BE0BDD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0027">
              <w:rPr>
                <w:rFonts w:asci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E0BDD" w:rsidRDefault="00BE0BDD">
            <w:pPr>
              <w:pStyle w:val="TableParagraph"/>
              <w:jc w:val="center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采购需求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70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设定最低限价（国家或</w:t>
            </w:r>
          </w:p>
          <w:p w:rsidR="00BE0BDD" w:rsidRDefault="00BE0BDD">
            <w:pPr>
              <w:pStyle w:val="TableParagraph"/>
              <w:ind w:left="103" w:right="90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地方有强制最低价格标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准的除外）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70" w:lineRule="exact"/>
              <w:ind w:left="103" w:hanging="106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《政府采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购货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物和服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务招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标投标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管理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办法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113"/>
                <w:w w:val="99"/>
                <w:sz w:val="21"/>
                <w:szCs w:val="21"/>
                <w:lang w:eastAsia="zh-CN"/>
              </w:rPr>
              <w:t>》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财政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部令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第</w:t>
            </w:r>
            <w:r>
              <w:rPr>
                <w:rFonts w:ascii="方正仿宋_GBK" w:eastAsia="方正仿宋_GBK" w:hAnsi="方正仿宋_GBK" w:cs="方正仿宋_GBK"/>
                <w:b/>
                <w:bCs/>
                <w:spacing w:val="-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87</w:t>
            </w:r>
          </w:p>
          <w:p w:rsidR="00BE0BDD" w:rsidRDefault="00BE0BDD">
            <w:pPr>
              <w:pStyle w:val="TableParagraph"/>
              <w:ind w:left="103" w:right="97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2"/>
                <w:sz w:val="21"/>
                <w:szCs w:val="21"/>
                <w:lang w:eastAsia="zh-CN"/>
              </w:rPr>
              <w:t>号）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第十二条采购人根据价格测算情况，可以在采购预算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额度内合理设定最高限价，但不得设定最低限价。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29" w:line="306" w:lineRule="exact"/>
              <w:ind w:left="103" w:right="102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2"/>
                <w:sz w:val="21"/>
                <w:szCs w:val="21"/>
                <w:lang w:eastAsia="zh-CN"/>
              </w:rPr>
              <w:t>负面示例：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某项目招标文件报价要求规定：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本项目报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价不得低于采购预算的</w:t>
            </w:r>
            <w:r>
              <w:rPr>
                <w:rFonts w:ascii="方正仿宋_GBK" w:eastAsia="方正仿宋_GBK" w:hAnsi="方正仿宋_GBK" w:cs="方正仿宋_GBK"/>
                <w:spacing w:val="-4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85%”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。</w:t>
            </w:r>
          </w:p>
        </w:tc>
      </w:tr>
    </w:tbl>
    <w:p w:rsidR="00BE0BDD" w:rsidRDefault="00BE0BDD">
      <w:pPr>
        <w:spacing w:line="306" w:lineRule="exact"/>
        <w:rPr>
          <w:rFonts w:ascii="方正仿宋_GBK" w:eastAsia="方正仿宋_GBK" w:hAnsi="方正仿宋_GBK" w:cs="Times New Roman"/>
          <w:sz w:val="21"/>
          <w:szCs w:val="21"/>
          <w:lang w:eastAsia="zh-CN"/>
        </w:rPr>
        <w:sectPr w:rsidR="00BE0BDD">
          <w:pgSz w:w="16840" w:h="11910" w:orient="landscape"/>
          <w:pgMar w:top="1100" w:right="780" w:bottom="1540" w:left="680" w:header="0" w:footer="1342" w:gutter="0"/>
          <w:cols w:space="720"/>
        </w:sectPr>
      </w:pPr>
    </w:p>
    <w:p w:rsidR="00BE0BDD" w:rsidRDefault="00BE0BDD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:rsidR="00BE0BDD" w:rsidRDefault="00BE0BDD">
      <w:pPr>
        <w:spacing w:before="1"/>
        <w:rPr>
          <w:rFonts w:ascii="Times New Roman" w:hAnsi="Times New Roman" w:cs="Times New Roman"/>
          <w:sz w:val="17"/>
          <w:szCs w:val="17"/>
          <w:lang w:eastAsia="zh-CN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6"/>
        <w:gridCol w:w="1457"/>
        <w:gridCol w:w="2417"/>
        <w:gridCol w:w="5530"/>
        <w:gridCol w:w="5099"/>
      </w:tblGrid>
      <w:tr w:rsidR="00BE0BDD" w:rsidRPr="00230027">
        <w:trPr>
          <w:trHeight w:hRule="exact" w:val="3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72" w:lineRule="exact"/>
              <w:ind w:left="-3" w:right="97"/>
              <w:jc w:val="right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2"/>
                <w:sz w:val="21"/>
                <w:szCs w:val="21"/>
                <w:lang w:eastAsia="zh-CN"/>
              </w:rPr>
              <w:t>《中华人民共和国政府采购法》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第二十二条第二款</w:t>
            </w:r>
            <w:r>
              <w:rPr>
                <w:rFonts w:ascii="方正仿宋_GBK" w:eastAsia="方正仿宋_GBK" w:hAnsi="方正仿宋_GBK" w:cs="方正仿宋_GBK"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采购人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right="98"/>
              <w:jc w:val="right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可以根据采购项目的特殊要求，规定供应商的特定条件，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right="98"/>
              <w:jc w:val="right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但不得以不合理的条件对供应商实行差别待遇或者歧视待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遇。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-3" w:right="96"/>
              <w:jc w:val="right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1"/>
                <w:szCs w:val="21"/>
                <w:lang w:eastAsia="zh-CN"/>
              </w:rPr>
              <w:t>《中华人民共和国政府采购法实施条例》</w:t>
            </w:r>
            <w:r>
              <w:rPr>
                <w:rFonts w:ascii="方正仿宋_GBK" w:eastAsia="方正仿宋_GBK" w:hAnsi="方正仿宋_GBK" w:cs="方正仿宋_GBK" w:hint="eastAsia"/>
                <w:spacing w:val="6"/>
                <w:sz w:val="21"/>
                <w:szCs w:val="21"/>
                <w:lang w:eastAsia="zh-CN"/>
              </w:rPr>
              <w:t>第二十条第二项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305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right="98"/>
              <w:jc w:val="right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采购人或者采购代理机构有下列情形之一的，属于以不合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2456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spacing w:before="17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0027">
              <w:rPr>
                <w:rFonts w:ascii="Times New Roman" w:cs="Times New Roman"/>
                <w:sz w:val="21"/>
                <w:szCs w:val="21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spacing w:before="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  <w:p w:rsidR="00BE0BDD" w:rsidRDefault="00BE0BDD">
            <w:pPr>
              <w:pStyle w:val="TableParagraph"/>
              <w:spacing w:line="237" w:lineRule="auto"/>
              <w:ind w:left="302" w:right="302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采购需求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资格条件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评审因素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spacing w:before="7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BE0BDD" w:rsidRDefault="00BE0BDD">
            <w:pPr>
              <w:pStyle w:val="TableParagraph"/>
              <w:spacing w:line="237" w:lineRule="auto"/>
              <w:ind w:left="103" w:right="90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将投标人的注册资本、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资产总额、营业收入、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从业人员、利润、纳税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额等规模条件作为资格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要求或者评审因素</w:t>
            </w: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5" w:lineRule="exact"/>
              <w:ind w:left="103" w:right="-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理的条件对供应商实行差别待遇或者歧视待遇：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  <w:t>……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（二）</w:t>
            </w:r>
          </w:p>
          <w:p w:rsidR="00BE0BDD" w:rsidRDefault="00BE0BDD">
            <w:pPr>
              <w:pStyle w:val="TableParagraph"/>
              <w:ind w:left="103" w:right="98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设定的资格、技术、商务条件与采购项目的具体特点和实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际需要不相适应或者与合同履行无关。</w:t>
            </w:r>
          </w:p>
          <w:p w:rsidR="00BE0BDD" w:rsidRDefault="00BE0BDD">
            <w:pPr>
              <w:pStyle w:val="TableParagraph"/>
              <w:spacing w:line="237" w:lineRule="auto"/>
              <w:ind w:left="103" w:right="100" w:hanging="106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4"/>
                <w:w w:val="99"/>
                <w:sz w:val="21"/>
                <w:szCs w:val="21"/>
                <w:lang w:eastAsia="zh-CN"/>
              </w:rPr>
              <w:t>《政府采购货物和服务招标投标管理办法》（财政部令第</w:t>
            </w:r>
            <w:r>
              <w:rPr>
                <w:rFonts w:ascii="方正仿宋_GBK" w:eastAsia="方正仿宋_GBK" w:hAnsi="方正仿宋_GBK" w:cs="方正仿宋_GBK"/>
                <w:b/>
                <w:bCs/>
                <w:spacing w:val="-39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 xml:space="preserve">87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4"/>
                <w:sz w:val="21"/>
                <w:szCs w:val="21"/>
                <w:lang w:eastAsia="zh-CN"/>
              </w:rPr>
              <w:t>号）</w:t>
            </w:r>
            <w:r>
              <w:rPr>
                <w:rFonts w:ascii="方正仿宋_GBK" w:eastAsia="方正仿宋_GBK" w:hAnsi="方正仿宋_GBK" w:cs="方正仿宋_GBK" w:hint="eastAsia"/>
                <w:spacing w:val="-4"/>
                <w:sz w:val="21"/>
                <w:szCs w:val="21"/>
                <w:lang w:eastAsia="zh-CN"/>
              </w:rPr>
              <w:t>第十七条</w:t>
            </w:r>
            <w:r>
              <w:rPr>
                <w:rFonts w:ascii="方正仿宋_GBK" w:eastAsia="方正仿宋_GBK" w:hAnsi="方正仿宋_GBK" w:cs="方正仿宋_GBK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采购人、采购代理机构不得将投标人的注册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资本、资产总额、营业收入、从业人员、利润、纳税额等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规模条件作为资格要求或者评审因素，也不得通过将除进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口货物以外的生产厂家授权、承诺、证明、背书等作为资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13" w:line="237" w:lineRule="auto"/>
              <w:ind w:left="103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3"/>
                <w:sz w:val="21"/>
                <w:szCs w:val="21"/>
                <w:lang w:eastAsia="zh-CN"/>
              </w:rPr>
              <w:t>负面示例：</w:t>
            </w:r>
            <w:r>
              <w:rPr>
                <w:rFonts w:ascii="方正仿宋_GBK" w:eastAsia="方正仿宋_GBK" w:hAnsi="方正仿宋_GBK" w:cs="方正仿宋_GBK" w:hint="eastAsia"/>
                <w:spacing w:val="-3"/>
                <w:sz w:val="21"/>
                <w:szCs w:val="21"/>
                <w:lang w:eastAsia="zh-CN"/>
              </w:rPr>
              <w:t>将企业注册资本金、资产总额、营业收入、</w:t>
            </w:r>
            <w:r>
              <w:rPr>
                <w:rFonts w:ascii="方正仿宋_GBK" w:eastAsia="方正仿宋_GBK" w:hAnsi="方正仿宋_GBK" w:cs="方正仿宋_GBK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从业人员、利润、纳税额等供应商规模条件作为资格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要求或者评审因素。如，某项目招标公告的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供应商资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质要求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规定，供应商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自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2013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年至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2015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年须具有</w:t>
            </w:r>
            <w:r>
              <w:rPr>
                <w:rFonts w:ascii="方正仿宋_GBK" w:eastAsia="方正仿宋_GBK" w:hAnsi="方正仿宋_GBK" w:cs="方正仿宋_GBK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</w:t>
            </w:r>
          </w:p>
          <w:p w:rsidR="00BE0BDD" w:rsidRDefault="00BE0BDD">
            <w:pPr>
              <w:pStyle w:val="TableParagraph"/>
              <w:spacing w:before="9" w:line="308" w:lineRule="exact"/>
              <w:ind w:left="103" w:right="101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个（含）以上合同金额在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100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万元（含）以上物业管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理服务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业绩的内容，由于合同金额与营业收入直接相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关，实质是将营业收入规模作为资格要求。</w:t>
            </w:r>
          </w:p>
        </w:tc>
      </w:tr>
      <w:tr w:rsidR="00BE0BDD" w:rsidRPr="00230027">
        <w:trPr>
          <w:trHeight w:hRule="exact" w:val="305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格要求，对投标人实行差别待遇或者歧视待遇。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-3" w:right="98"/>
              <w:jc w:val="right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《财政部、工业和信息化部关于印发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&lt;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政府采购促进中小企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309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right="102"/>
              <w:jc w:val="right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业发展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暂行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办法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&gt;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的通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知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172"/>
                <w:w w:val="99"/>
                <w:sz w:val="21"/>
                <w:szCs w:val="21"/>
                <w:lang w:eastAsia="zh-CN"/>
              </w:rPr>
              <w:t>》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（财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66"/>
                <w:w w:val="99"/>
                <w:sz w:val="21"/>
                <w:szCs w:val="21"/>
                <w:lang w:eastAsia="zh-CN"/>
              </w:rPr>
              <w:t>库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〔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66"/>
                <w:w w:val="99"/>
                <w:sz w:val="21"/>
                <w:szCs w:val="21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1 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66"/>
                <w:w w:val="99"/>
                <w:sz w:val="21"/>
                <w:szCs w:val="21"/>
                <w:lang w:eastAsia="zh-CN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第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三条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政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right="99"/>
              <w:jc w:val="right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府采购活动不得以注册资本金、资产总额、营业收入、从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right="99"/>
              <w:jc w:val="right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业人员、利润、纳税额等供应商的规模条件对中小企业实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30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行差别待遇或者歧视待遇。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3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72" w:lineRule="exact"/>
              <w:ind w:left="-3" w:right="97"/>
              <w:jc w:val="right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2"/>
                <w:sz w:val="21"/>
                <w:szCs w:val="21"/>
                <w:lang w:eastAsia="zh-CN"/>
              </w:rPr>
              <w:t>《中华人民共和国政府采购法》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第二十二条第二款</w:t>
            </w:r>
            <w:r>
              <w:rPr>
                <w:rFonts w:ascii="方正仿宋_GBK" w:eastAsia="方正仿宋_GBK" w:hAnsi="方正仿宋_GBK" w:cs="方正仿宋_GBK"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采购人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1841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E0BDD" w:rsidRDefault="00BE0BDD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0027">
              <w:rPr>
                <w:rFonts w:ascii="Times New Roman" w:cs="Times New Roman"/>
                <w:sz w:val="21"/>
                <w:szCs w:val="21"/>
              </w:rPr>
              <w:t>15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BDD" w:rsidRDefault="00BE0BDD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BE0BDD" w:rsidRDefault="00BE0BDD">
            <w:pPr>
              <w:pStyle w:val="TableParagraph"/>
              <w:ind w:left="302" w:right="302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资格条件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评审因素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  <w:szCs w:val="29"/>
                <w:lang w:eastAsia="zh-CN"/>
              </w:rPr>
            </w:pPr>
          </w:p>
          <w:p w:rsidR="00BE0BDD" w:rsidRDefault="00BE0BDD">
            <w:pPr>
              <w:pStyle w:val="TableParagraph"/>
              <w:ind w:left="103" w:right="90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对供应商采取不同的资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格审查或者评审标准</w:t>
            </w: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3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可以根据采购项目的特殊要求，规定供应商的特定条件，</w:t>
            </w:r>
          </w:p>
          <w:p w:rsidR="00BE0BDD" w:rsidRDefault="00BE0BDD">
            <w:pPr>
              <w:pStyle w:val="TableParagraph"/>
              <w:spacing w:before="12" w:line="306" w:lineRule="exact"/>
              <w:ind w:left="103" w:right="98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但不得以不合理的条件对供应商实行差别待遇或者歧视待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遇。</w:t>
            </w:r>
          </w:p>
          <w:p w:rsidR="00BE0BDD" w:rsidRDefault="00BE0BDD">
            <w:pPr>
              <w:pStyle w:val="TableParagraph"/>
              <w:spacing w:line="237" w:lineRule="auto"/>
              <w:ind w:left="103" w:right="-3" w:hanging="106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1"/>
                <w:szCs w:val="21"/>
                <w:lang w:eastAsia="zh-CN"/>
              </w:rPr>
              <w:t>《中华人民共和国政府采购法实施条例》</w:t>
            </w:r>
            <w:r>
              <w:rPr>
                <w:rFonts w:ascii="方正仿宋_GBK" w:eastAsia="方正仿宋_GBK" w:hAnsi="方正仿宋_GBK" w:cs="方正仿宋_GBK" w:hint="eastAsia"/>
                <w:spacing w:val="6"/>
                <w:sz w:val="21"/>
                <w:szCs w:val="21"/>
                <w:lang w:eastAsia="zh-CN"/>
              </w:rPr>
              <w:t>第二十条第五项</w:t>
            </w:r>
            <w:r>
              <w:rPr>
                <w:rFonts w:ascii="方正仿宋_GBK" w:eastAsia="方正仿宋_GBK" w:hAnsi="方正仿宋_GBK" w:cs="方正仿宋_GBK"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采购人或者采购代理机构有下列情形之一的，属于以不合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理的条件对供应商实行差别待遇或者歧视待遇：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  <w:t>……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（五）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08"/>
              <w:ind w:left="103" w:right="-2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3"/>
                <w:sz w:val="21"/>
                <w:szCs w:val="21"/>
                <w:lang w:eastAsia="zh-CN"/>
              </w:rPr>
              <w:t>负面示例：</w:t>
            </w:r>
            <w:r>
              <w:rPr>
                <w:rFonts w:ascii="方正仿宋_GBK" w:eastAsia="方正仿宋_GBK" w:hAnsi="方正仿宋_GBK" w:cs="方正仿宋_GBK" w:hint="eastAsia"/>
                <w:spacing w:val="-3"/>
                <w:sz w:val="21"/>
                <w:szCs w:val="21"/>
                <w:lang w:eastAsia="zh-CN"/>
              </w:rPr>
              <w:t>某招标文件评分标准规定</w:t>
            </w:r>
            <w:r>
              <w:rPr>
                <w:rFonts w:ascii="Times New Roman" w:hAnsi="Times New Roman" w:cs="Times New Roman"/>
                <w:spacing w:val="-3"/>
                <w:sz w:val="21"/>
                <w:szCs w:val="21"/>
                <w:lang w:eastAsia="zh-CN"/>
              </w:rPr>
              <w:t>“1</w:t>
            </w:r>
            <w:r>
              <w:rPr>
                <w:rFonts w:ascii="方正仿宋_GBK" w:eastAsia="方正仿宋_GBK" w:hAnsi="方正仿宋_GBK" w:cs="方正仿宋_GBK" w:hint="eastAsia"/>
                <w:spacing w:val="-3"/>
                <w:sz w:val="21"/>
                <w:szCs w:val="21"/>
                <w:lang w:eastAsia="zh-CN"/>
              </w:rPr>
              <w:t>、提供</w:t>
            </w:r>
            <w:r>
              <w:rPr>
                <w:rFonts w:ascii="方正仿宋_GBK" w:eastAsia="方正仿宋_GBK" w:hAnsi="方正仿宋_GBK" w:cs="方正仿宋_GBK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xx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年度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3"/>
                <w:sz w:val="21"/>
                <w:szCs w:val="21"/>
                <w:lang w:eastAsia="zh-CN"/>
              </w:rPr>
              <w:t>经会计师事务所审计的财务报表，根据财务状况评分：</w:t>
            </w:r>
            <w:r>
              <w:rPr>
                <w:rFonts w:ascii="方正仿宋_GBK" w:eastAsia="方正仿宋_GBK" w:hAnsi="方正仿宋_GBK" w:cs="方正仿宋_GBK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优得</w:t>
            </w:r>
            <w:r>
              <w:rPr>
                <w:rFonts w:ascii="方正仿宋_GBK" w:eastAsia="方正仿宋_GBK" w:hAnsi="方正仿宋_GBK" w:cs="方正仿宋_GBK"/>
                <w:spacing w:val="-4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6 </w:t>
            </w:r>
            <w:r>
              <w:rPr>
                <w:rFonts w:ascii="方正仿宋_GBK" w:eastAsia="方正仿宋_GBK" w:hAnsi="方正仿宋_GBK" w:cs="方正仿宋_GBK" w:hint="eastAsia"/>
                <w:spacing w:val="-5"/>
                <w:sz w:val="21"/>
                <w:szCs w:val="21"/>
                <w:lang w:eastAsia="zh-CN"/>
              </w:rPr>
              <w:t>分，良</w:t>
            </w:r>
            <w:r>
              <w:rPr>
                <w:rFonts w:ascii="方正仿宋_GBK" w:eastAsia="方正仿宋_GBK" w:hAnsi="方正仿宋_GBK" w:cs="方正仿宋_GBK"/>
                <w:spacing w:val="-4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4 </w:t>
            </w:r>
            <w:r>
              <w:rPr>
                <w:rFonts w:ascii="方正仿宋_GBK" w:eastAsia="方正仿宋_GBK" w:hAnsi="方正仿宋_GBK" w:cs="方正仿宋_GBK" w:hint="eastAsia"/>
                <w:spacing w:val="-3"/>
                <w:sz w:val="21"/>
                <w:szCs w:val="21"/>
                <w:lang w:eastAsia="zh-CN"/>
              </w:rPr>
              <w:t>分，一般得</w:t>
            </w:r>
            <w:r>
              <w:rPr>
                <w:rFonts w:ascii="方正仿宋_GBK" w:eastAsia="方正仿宋_GBK" w:hAnsi="方正仿宋_GBK" w:cs="方正仿宋_GBK"/>
                <w:spacing w:val="-4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2 </w:t>
            </w:r>
            <w:r>
              <w:rPr>
                <w:rFonts w:ascii="方正仿宋_GBK" w:eastAsia="方正仿宋_GBK" w:hAnsi="方正仿宋_GBK" w:cs="方正仿宋_GBK" w:hint="eastAsia"/>
                <w:spacing w:val="-3"/>
                <w:sz w:val="21"/>
                <w:szCs w:val="21"/>
                <w:lang w:eastAsia="zh-CN"/>
              </w:rPr>
              <w:t>分；</w:t>
            </w:r>
            <w:r>
              <w:rPr>
                <w:rFonts w:ascii="Times New Roman" w:hAnsi="Times New Roman" w:cs="Times New Roman"/>
                <w:spacing w:val="-3"/>
                <w:sz w:val="21"/>
                <w:szCs w:val="21"/>
                <w:lang w:eastAsia="zh-CN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pacing w:val="-3"/>
                <w:sz w:val="21"/>
                <w:szCs w:val="21"/>
                <w:lang w:eastAsia="zh-CN"/>
              </w:rPr>
              <w:t>、新成立的企业根</w:t>
            </w:r>
          </w:p>
          <w:p w:rsidR="00BE0BDD" w:rsidRDefault="00BE0BDD">
            <w:pPr>
              <w:pStyle w:val="TableParagraph"/>
              <w:spacing w:before="8" w:line="308" w:lineRule="exact"/>
              <w:ind w:left="103" w:right="101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据银行出具的资信证明酌情给</w:t>
            </w:r>
            <w:r>
              <w:rPr>
                <w:rFonts w:ascii="方正仿宋_GBK" w:eastAsia="方正仿宋_GBK" w:hAnsi="方正仿宋_GBK" w:cs="方正仿宋_GBK"/>
                <w:spacing w:val="-3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2-1 </w:t>
            </w:r>
            <w:r>
              <w:rPr>
                <w:rFonts w:ascii="方正仿宋_GBK" w:eastAsia="方正仿宋_GBK" w:hAnsi="方正仿宋_GBK" w:cs="方正仿宋_GBK" w:hint="eastAsia"/>
                <w:spacing w:val="-3"/>
                <w:sz w:val="21"/>
                <w:szCs w:val="21"/>
                <w:lang w:eastAsia="zh-CN"/>
              </w:rPr>
              <w:t>分；</w:t>
            </w:r>
            <w:r>
              <w:rPr>
                <w:rFonts w:ascii="Times New Roman" w:hAnsi="Times New Roman" w:cs="Times New Roman"/>
                <w:spacing w:val="-3"/>
                <w:sz w:val="21"/>
                <w:szCs w:val="21"/>
                <w:lang w:eastAsia="zh-CN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pacing w:val="-3"/>
                <w:sz w:val="21"/>
                <w:szCs w:val="21"/>
                <w:lang w:eastAsia="zh-CN"/>
              </w:rPr>
              <w:t>、未提供的不</w:t>
            </w:r>
            <w:r>
              <w:rPr>
                <w:rFonts w:ascii="方正仿宋_GBK" w:eastAsia="方正仿宋_GBK" w:hAnsi="方正仿宋_GBK" w:cs="方正仿宋_GBK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得分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BE0BDD" w:rsidRPr="00230027">
        <w:trPr>
          <w:trHeight w:hRule="exact" w:val="30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对供应商采取不同的资格审查或者评审标准。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</w:tbl>
    <w:p w:rsidR="00BE0BDD" w:rsidRDefault="00BE0BDD">
      <w:pPr>
        <w:rPr>
          <w:rFonts w:cs="Times New Roman"/>
          <w:lang w:eastAsia="zh-CN"/>
        </w:rPr>
        <w:sectPr w:rsidR="00BE0BDD">
          <w:pgSz w:w="16840" w:h="11910" w:orient="landscape"/>
          <w:pgMar w:top="1100" w:right="780" w:bottom="1540" w:left="680" w:header="0" w:footer="1342" w:gutter="0"/>
          <w:cols w:space="720"/>
        </w:sectPr>
      </w:pPr>
    </w:p>
    <w:p w:rsidR="00BE0BDD" w:rsidRDefault="00BE0BDD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:rsidR="00BE0BDD" w:rsidRDefault="00BE0BDD">
      <w:pPr>
        <w:spacing w:before="1"/>
        <w:rPr>
          <w:rFonts w:ascii="Times New Roman" w:hAnsi="Times New Roman" w:cs="Times New Roman"/>
          <w:sz w:val="17"/>
          <w:szCs w:val="17"/>
          <w:lang w:eastAsia="zh-CN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6"/>
        <w:gridCol w:w="1457"/>
        <w:gridCol w:w="2417"/>
        <w:gridCol w:w="5530"/>
        <w:gridCol w:w="5099"/>
      </w:tblGrid>
      <w:tr w:rsidR="00BE0BDD" w:rsidRPr="00230027">
        <w:trPr>
          <w:trHeight w:hRule="exact" w:val="230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E0BDD" w:rsidRDefault="00BE0BDD">
            <w:pPr>
              <w:pStyle w:val="TableParagraph"/>
              <w:ind w:left="207"/>
              <w:rPr>
                <w:rFonts w:ascii="Times New Roman" w:hAnsi="Times New Roman" w:cs="Times New Roman"/>
                <w:sz w:val="21"/>
                <w:szCs w:val="21"/>
              </w:rPr>
            </w:pPr>
            <w:r w:rsidRPr="00230027">
              <w:rPr>
                <w:rFonts w:ascii="Times New Roman" w:cs="Times New Roman"/>
                <w:sz w:val="21"/>
                <w:szCs w:val="21"/>
              </w:rPr>
              <w:t>16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BE0BDD" w:rsidRDefault="00BE0BDD">
            <w:pPr>
              <w:pStyle w:val="TableParagraph"/>
              <w:spacing w:line="237" w:lineRule="auto"/>
              <w:ind w:left="197" w:right="197" w:hanging="2"/>
              <w:jc w:val="center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资格条件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符合性审查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事项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1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:rsidR="00BE0BDD" w:rsidRDefault="00BE0BDD">
            <w:pPr>
              <w:pStyle w:val="TableParagraph"/>
              <w:spacing w:line="237" w:lineRule="auto"/>
              <w:ind w:left="103" w:right="101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w w:val="105"/>
                <w:sz w:val="21"/>
                <w:szCs w:val="21"/>
                <w:lang w:eastAsia="zh-CN"/>
              </w:rPr>
              <w:t>将国务院明令取消的资</w:t>
            </w:r>
            <w:r>
              <w:rPr>
                <w:rFonts w:ascii="方正仿宋_GBK" w:eastAsia="方正仿宋_GBK" w:hAnsi="方正仿宋_GBK" w:cs="方正仿宋_GBK"/>
                <w:spacing w:val="-2"/>
                <w:w w:val="10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"/>
                <w:w w:val="105"/>
                <w:sz w:val="21"/>
                <w:szCs w:val="21"/>
                <w:lang w:eastAsia="zh-CN"/>
              </w:rPr>
              <w:t>质认证，政府部门已经</w:t>
            </w:r>
            <w:r>
              <w:rPr>
                <w:rFonts w:ascii="方正仿宋_GBK" w:eastAsia="方正仿宋_GBK" w:hAnsi="方正仿宋_GBK" w:cs="方正仿宋_GBK"/>
                <w:spacing w:val="-2"/>
                <w:w w:val="10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"/>
                <w:w w:val="105"/>
                <w:sz w:val="21"/>
                <w:szCs w:val="21"/>
                <w:lang w:eastAsia="zh-CN"/>
              </w:rPr>
              <w:t>禁止或者停止进行的称</w:t>
            </w:r>
            <w:r>
              <w:rPr>
                <w:rFonts w:ascii="方正仿宋_GBK" w:eastAsia="方正仿宋_GBK" w:hAnsi="方正仿宋_GBK" w:cs="方正仿宋_GBK"/>
                <w:spacing w:val="-2"/>
                <w:w w:val="10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"/>
                <w:w w:val="105"/>
                <w:sz w:val="21"/>
                <w:szCs w:val="21"/>
                <w:lang w:eastAsia="zh-CN"/>
              </w:rPr>
              <w:t>号、排序、奖项等内容</w:t>
            </w:r>
            <w:r>
              <w:rPr>
                <w:rFonts w:ascii="方正仿宋_GBK" w:eastAsia="方正仿宋_GBK" w:hAnsi="方正仿宋_GBK" w:cs="方正仿宋_GBK"/>
                <w:spacing w:val="-2"/>
                <w:w w:val="10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"/>
                <w:w w:val="105"/>
                <w:sz w:val="21"/>
                <w:szCs w:val="21"/>
                <w:lang w:eastAsia="zh-CN"/>
              </w:rPr>
              <w:t>作为资格要求或符合性</w:t>
            </w:r>
            <w:r>
              <w:rPr>
                <w:rFonts w:ascii="方正仿宋_GBK" w:eastAsia="方正仿宋_GBK" w:hAnsi="方正仿宋_GBK" w:cs="方正仿宋_GBK"/>
                <w:spacing w:val="-2"/>
                <w:w w:val="10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w w:val="105"/>
                <w:sz w:val="21"/>
                <w:szCs w:val="21"/>
                <w:lang w:eastAsia="zh-CN"/>
              </w:rPr>
              <w:t>审查事项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12" w:line="237" w:lineRule="auto"/>
              <w:ind w:left="103" w:right="97" w:hanging="106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2"/>
                <w:sz w:val="21"/>
                <w:szCs w:val="21"/>
                <w:lang w:eastAsia="zh-CN"/>
              </w:rPr>
              <w:t>《中华人民共和国政府采购法》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第二十二条第二款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采购人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可以根据采购项目的特殊要求，规定供应商的特定条件，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但不得以不合理的条件对供应商实行差别待遇或者歧视待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遇。</w:t>
            </w:r>
          </w:p>
          <w:p w:rsidR="00BE0BDD" w:rsidRDefault="00BE0BDD">
            <w:pPr>
              <w:pStyle w:val="TableParagraph"/>
              <w:spacing w:before="9" w:line="308" w:lineRule="exact"/>
              <w:ind w:left="103" w:right="96" w:hanging="112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2"/>
                <w:w w:val="105"/>
                <w:sz w:val="21"/>
                <w:szCs w:val="21"/>
                <w:lang w:eastAsia="zh-CN"/>
              </w:rPr>
              <w:t>《中华人民共和国政府采购法实施条例》</w:t>
            </w:r>
            <w:r>
              <w:rPr>
                <w:rFonts w:ascii="方正仿宋_GBK" w:eastAsia="方正仿宋_GBK" w:hAnsi="方正仿宋_GBK" w:cs="方正仿宋_GBK" w:hint="eastAsia"/>
                <w:spacing w:val="2"/>
                <w:w w:val="105"/>
                <w:sz w:val="21"/>
                <w:szCs w:val="21"/>
                <w:lang w:eastAsia="zh-CN"/>
              </w:rPr>
              <w:t>第二十条第八</w:t>
            </w:r>
            <w:r>
              <w:rPr>
                <w:rFonts w:ascii="方正仿宋_GBK" w:eastAsia="方正仿宋_GBK" w:hAnsi="方正仿宋_GBK" w:cs="方正仿宋_GBK"/>
                <w:spacing w:val="2"/>
                <w:w w:val="10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项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3"/>
                <w:sz w:val="21"/>
                <w:szCs w:val="21"/>
                <w:lang w:eastAsia="zh-CN"/>
              </w:rPr>
              <w:t>采购人或者采购代理机构有下列情形之一的，属于以不</w:t>
            </w:r>
            <w:r>
              <w:rPr>
                <w:rFonts w:ascii="方正仿宋_GBK" w:eastAsia="方正仿宋_GBK" w:hAnsi="方正仿宋_GBK" w:cs="方正仿宋_GBK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11"/>
                <w:sz w:val="21"/>
                <w:szCs w:val="21"/>
                <w:lang w:eastAsia="zh-CN"/>
              </w:rPr>
              <w:t>合理的条件对供应商实行差别待遇或者歧视待遇：</w:t>
            </w:r>
            <w:r>
              <w:rPr>
                <w:rFonts w:ascii="Times New Roman" w:hAnsi="Times New Roman" w:cs="Times New Roman"/>
                <w:spacing w:val="11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BE0BDD" w:rsidRDefault="00BE0BDD">
            <w:pPr>
              <w:pStyle w:val="TableParagraph"/>
              <w:spacing w:line="237" w:lineRule="auto"/>
              <w:ind w:left="103" w:right="55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负面示例</w:t>
            </w:r>
            <w:r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以国务院已明令取消的资质和证书做为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资格条件或评审因素。如，某项目招标文件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投标人资</w:t>
            </w:r>
            <w:r>
              <w:rPr>
                <w:rFonts w:ascii="方正仿宋_GBK" w:eastAsia="方正仿宋_GBK" w:hAnsi="方正仿宋_GBK" w:cs="方正仿宋_GBK"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3"/>
                <w:sz w:val="21"/>
                <w:szCs w:val="21"/>
                <w:lang w:eastAsia="zh-CN"/>
              </w:rPr>
              <w:t>格</w:t>
            </w:r>
            <w:r>
              <w:rPr>
                <w:rFonts w:ascii="Times New Roman" w:hAnsi="Times New Roman" w:cs="Times New Roman"/>
                <w:spacing w:val="-3"/>
                <w:sz w:val="21"/>
                <w:szCs w:val="21"/>
                <w:lang w:eastAsia="zh-CN"/>
              </w:rPr>
              <w:t xml:space="preserve">” </w:t>
            </w:r>
            <w:r>
              <w:rPr>
                <w:rFonts w:ascii="方正仿宋_GBK" w:eastAsia="方正仿宋_GBK" w:hAnsi="方正仿宋_GBK" w:cs="方正仿宋_GBK" w:hint="eastAsia"/>
                <w:spacing w:val="-11"/>
                <w:sz w:val="21"/>
                <w:szCs w:val="21"/>
                <w:lang w:eastAsia="zh-CN"/>
              </w:rPr>
              <w:t>要求</w:t>
            </w:r>
            <w:r>
              <w:rPr>
                <w:rFonts w:ascii="Times New Roman" w:hAnsi="Times New Roman" w:cs="Times New Roman"/>
                <w:spacing w:val="-11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pacing w:val="-11"/>
                <w:sz w:val="21"/>
                <w:szCs w:val="21"/>
                <w:lang w:eastAsia="zh-CN"/>
              </w:rPr>
              <w:t>投标人需具备计算机系统集成贰级（含）以上</w:t>
            </w:r>
            <w:r>
              <w:rPr>
                <w:rFonts w:ascii="方正仿宋_GBK" w:eastAsia="方正仿宋_GBK" w:hAnsi="方正仿宋_GBK" w:cs="方正仿宋_GBK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7"/>
                <w:sz w:val="21"/>
                <w:szCs w:val="21"/>
                <w:lang w:eastAsia="zh-CN"/>
              </w:rPr>
              <w:t>资质</w:t>
            </w:r>
            <w:r>
              <w:rPr>
                <w:rFonts w:ascii="Times New Roman" w:hAnsi="Times New Roman" w:cs="Times New Roman"/>
                <w:spacing w:val="-7"/>
                <w:sz w:val="21"/>
                <w:szCs w:val="21"/>
                <w:lang w:eastAsia="zh-CN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spacing w:val="-7"/>
                <w:sz w:val="21"/>
                <w:szCs w:val="21"/>
                <w:lang w:eastAsia="zh-CN"/>
              </w:rPr>
              <w:t>，该资质属已被取消的行政许可事项</w:t>
            </w:r>
            <w:r>
              <w:rPr>
                <w:rFonts w:ascii="方正仿宋_GBK" w:eastAsia="方正仿宋_GBK" w:hAnsi="方正仿宋_GBK" w:cs="方正仿宋_GBK"/>
                <w:spacing w:val="-7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。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4"/>
                <w:sz w:val="21"/>
                <w:szCs w:val="21"/>
                <w:lang w:eastAsia="zh-CN"/>
              </w:rPr>
              <w:t>负面示例</w:t>
            </w:r>
            <w:r>
              <w:rPr>
                <w:rFonts w:ascii="方正仿宋_GBK" w:eastAsia="方正仿宋_GBK" w:hAnsi="方正仿宋_GBK" w:cs="方正仿宋_GBK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1"/>
                <w:szCs w:val="21"/>
                <w:lang w:eastAsia="zh-CN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pacing w:val="-7"/>
                <w:sz w:val="21"/>
                <w:szCs w:val="21"/>
                <w:lang w:eastAsia="zh-CN"/>
              </w:rPr>
              <w:t>：将国务院已明令取消的从业人员职业资</w:t>
            </w:r>
            <w:r>
              <w:rPr>
                <w:rFonts w:ascii="方正仿宋_GBK" w:eastAsia="方正仿宋_GBK" w:hAnsi="方正仿宋_GBK" w:cs="方正仿宋_GBK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4"/>
                <w:sz w:val="21"/>
                <w:szCs w:val="21"/>
                <w:lang w:eastAsia="zh-CN"/>
              </w:rPr>
              <w:t>格许可和认定事项作为资格条件或符合性审查事项。</w:t>
            </w:r>
          </w:p>
        </w:tc>
      </w:tr>
      <w:tr w:rsidR="00BE0BDD" w:rsidRPr="00230027">
        <w:trPr>
          <w:trHeight w:hRule="exact" w:val="453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-2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w w:val="105"/>
                <w:sz w:val="21"/>
                <w:szCs w:val="21"/>
                <w:lang w:eastAsia="zh-CN"/>
              </w:rPr>
              <w:t>（八）以其他不合理条件限制或者排斥潜在供应商。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3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72" w:lineRule="exact"/>
              <w:ind w:left="-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2"/>
                <w:sz w:val="21"/>
                <w:szCs w:val="21"/>
                <w:lang w:eastAsia="zh-CN"/>
              </w:rPr>
              <w:t>《中华人民共和国政府采购法》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第二十二条第二款</w:t>
            </w:r>
            <w:r>
              <w:rPr>
                <w:rFonts w:ascii="方正仿宋_GBK" w:eastAsia="方正仿宋_GBK" w:hAnsi="方正仿宋_GBK" w:cs="方正仿宋_GBK"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采购人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right="98"/>
              <w:jc w:val="right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可以根据采购项目的特殊要求，规定供应商的特定条件，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right="98"/>
              <w:jc w:val="right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但不得以不合理的条件对供应商实行差别待遇或者歧视待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遇。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</w:tr>
      <w:tr w:rsidR="00BE0BDD" w:rsidRPr="00230027">
        <w:trPr>
          <w:trHeight w:hRule="exact" w:val="1841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BDD" w:rsidRDefault="00BE0BDD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BDD" w:rsidRDefault="00BE0BDD">
            <w:pPr>
              <w:pStyle w:val="TableParagraph"/>
              <w:ind w:left="207"/>
              <w:rPr>
                <w:rFonts w:ascii="Times New Roman" w:hAnsi="Times New Roman" w:cs="Times New Roman"/>
                <w:sz w:val="21"/>
                <w:szCs w:val="21"/>
              </w:rPr>
            </w:pPr>
            <w:r w:rsidRPr="00230027">
              <w:rPr>
                <w:rFonts w:ascii="Times New Roman" w:cs="Times New Roman"/>
                <w:sz w:val="21"/>
                <w:szCs w:val="21"/>
              </w:rPr>
              <w:t>17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BDD" w:rsidRDefault="00BE0BDD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:rsidR="00BE0BDD" w:rsidRDefault="00BE0BDD">
            <w:pPr>
              <w:pStyle w:val="TableParagraph"/>
              <w:jc w:val="center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资格条件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1"/>
              <w:rPr>
                <w:rFonts w:ascii="Times New Roman" w:hAnsi="Times New Roman" w:cs="Times New Roman"/>
                <w:lang w:eastAsia="zh-CN"/>
              </w:rPr>
            </w:pPr>
          </w:p>
          <w:p w:rsidR="00BE0BDD" w:rsidRDefault="00BE0BDD">
            <w:pPr>
              <w:pStyle w:val="TableParagraph"/>
              <w:spacing w:line="237" w:lineRule="auto"/>
              <w:ind w:left="103" w:right="90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将除进口货物以外的生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产厂家授权、承诺、证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明、背书等作为资格要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求</w:t>
            </w: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3" w:lineRule="exact"/>
              <w:ind w:left="-3" w:right="96"/>
              <w:jc w:val="center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1"/>
                <w:szCs w:val="21"/>
                <w:lang w:eastAsia="zh-CN"/>
              </w:rPr>
              <w:t>《中华人民共和国政府采购法实施条例》</w:t>
            </w:r>
            <w:r>
              <w:rPr>
                <w:rFonts w:ascii="方正仿宋_GBK" w:eastAsia="方正仿宋_GBK" w:hAnsi="方正仿宋_GBK" w:cs="方正仿宋_GBK" w:hint="eastAsia"/>
                <w:spacing w:val="6"/>
                <w:sz w:val="21"/>
                <w:szCs w:val="21"/>
                <w:lang w:eastAsia="zh-CN"/>
              </w:rPr>
              <w:t>第二十条第八项</w:t>
            </w:r>
          </w:p>
          <w:p w:rsidR="00BE0BDD" w:rsidRDefault="00BE0BDD">
            <w:pPr>
              <w:pStyle w:val="TableParagraph"/>
              <w:spacing w:before="1" w:line="237" w:lineRule="auto"/>
              <w:ind w:left="103" w:right="-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采购人或者采购代理机构有下列情形之一的，属于以不合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理的条件对供应商实行差别待遇或者歧视待遇：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  <w:t>……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（八）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以其他不合理条件限制或者排斥潜在供应商。</w:t>
            </w:r>
          </w:p>
          <w:p w:rsidR="00BE0BDD" w:rsidRDefault="00BE0BDD">
            <w:pPr>
              <w:pStyle w:val="TableParagraph"/>
              <w:spacing w:line="307" w:lineRule="exact"/>
              <w:ind w:left="-3" w:right="102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《政府采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购货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物和服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务招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标投标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管理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办法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113"/>
                <w:w w:val="99"/>
                <w:sz w:val="21"/>
                <w:szCs w:val="21"/>
                <w:lang w:eastAsia="zh-CN"/>
              </w:rPr>
              <w:t>》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财政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部令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第</w:t>
            </w:r>
            <w:r>
              <w:rPr>
                <w:rFonts w:ascii="方正仿宋_GBK" w:eastAsia="方正仿宋_GBK" w:hAnsi="方正仿宋_GBK" w:cs="方正仿宋_GBK"/>
                <w:b/>
                <w:bCs/>
                <w:spacing w:val="-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87</w:t>
            </w:r>
          </w:p>
          <w:p w:rsidR="00BE0BDD" w:rsidRDefault="00BE0BDD">
            <w:pPr>
              <w:pStyle w:val="TableParagraph"/>
              <w:spacing w:line="308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4"/>
                <w:sz w:val="21"/>
                <w:szCs w:val="21"/>
                <w:lang w:eastAsia="zh-CN"/>
              </w:rPr>
              <w:t>号）</w:t>
            </w:r>
            <w:r>
              <w:rPr>
                <w:rFonts w:ascii="方正仿宋_GBK" w:eastAsia="方正仿宋_GBK" w:hAnsi="方正仿宋_GBK" w:cs="方正仿宋_GBK" w:hint="eastAsia"/>
                <w:spacing w:val="-4"/>
                <w:sz w:val="21"/>
                <w:szCs w:val="21"/>
                <w:lang w:eastAsia="zh-CN"/>
              </w:rPr>
              <w:t>第十七条</w:t>
            </w:r>
            <w:r>
              <w:rPr>
                <w:rFonts w:ascii="方正仿宋_GBK" w:eastAsia="方正仿宋_GBK" w:hAnsi="方正仿宋_GBK" w:cs="方正仿宋_GBK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采购人、采购代理机构不得将投标人的注册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12" w:line="237" w:lineRule="auto"/>
              <w:ind w:left="103" w:right="90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负面示例：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将国产货物生产厂家授权、承诺、证明、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背书等作为资格要求。某国产设备采购项目招标文件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技术资格要求：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非投标产品生产厂家投标，须提供生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12"/>
                <w:sz w:val="21"/>
                <w:szCs w:val="21"/>
                <w:lang w:eastAsia="zh-CN"/>
              </w:rPr>
              <w:t>产厂家针对本项目的授权书原件和售后服务承诺原</w:t>
            </w:r>
            <w:r>
              <w:rPr>
                <w:rFonts w:ascii="方正仿宋_GBK" w:eastAsia="方正仿宋_GBK" w:hAnsi="方正仿宋_GBK" w:cs="方正仿宋_GBK"/>
                <w:spacing w:val="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件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right="100"/>
              <w:jc w:val="right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资本、资产总额、营业收入、从业人员、利润、纳税额等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right="100"/>
              <w:jc w:val="right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规模条件作为资格要求或者评审因素，也不得通过将除进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right="100"/>
              <w:jc w:val="right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口货物以外的生产厂家授权、承诺、证明、背书等作为资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30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格要求，对投标人实行差别待遇或者歧视待遇。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31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72" w:lineRule="exact"/>
              <w:ind w:left="-3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《政府采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购货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物和服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务招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标投标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管理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办法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113"/>
                <w:w w:val="99"/>
                <w:sz w:val="21"/>
                <w:szCs w:val="21"/>
                <w:lang w:eastAsia="zh-CN"/>
              </w:rPr>
              <w:t>》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财政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部令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第</w:t>
            </w:r>
            <w:r>
              <w:rPr>
                <w:rFonts w:ascii="方正仿宋_GBK" w:eastAsia="方正仿宋_GBK" w:hAnsi="方正仿宋_GBK" w:cs="方正仿宋_GBK"/>
                <w:b/>
                <w:bCs/>
                <w:spacing w:val="-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72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负面示例：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将同一事项同时设置为资格条件和评审因</w:t>
            </w:r>
          </w:p>
        </w:tc>
      </w:tr>
      <w:tr w:rsidR="00BE0BDD" w:rsidRPr="00230027">
        <w:trPr>
          <w:trHeight w:hRule="exact" w:val="922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E0BDD" w:rsidRDefault="00BE0BDD">
            <w:pPr>
              <w:pStyle w:val="TableParagraph"/>
              <w:ind w:left="313"/>
              <w:rPr>
                <w:rFonts w:ascii="Times New Roman" w:hAnsi="Times New Roman" w:cs="Times New Roman"/>
                <w:sz w:val="21"/>
                <w:szCs w:val="21"/>
              </w:rPr>
            </w:pPr>
            <w:r w:rsidRPr="00230027">
              <w:rPr>
                <w:rFonts w:ascii="Times New Roman" w:cs="Times New Roman"/>
                <w:sz w:val="21"/>
                <w:szCs w:val="21"/>
              </w:rPr>
              <w:t>18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:rsidR="00BE0BDD" w:rsidRDefault="00BE0BDD">
            <w:pPr>
              <w:pStyle w:val="TableParagraph"/>
              <w:jc w:val="center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评审因素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10"/>
              <w:ind w:left="103" w:right="90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将资格条件作为评审因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素</w:t>
            </w: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5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5"/>
                <w:sz w:val="21"/>
                <w:szCs w:val="21"/>
                <w:lang w:eastAsia="zh-CN"/>
              </w:rPr>
              <w:t>号）</w:t>
            </w:r>
            <w:r>
              <w:rPr>
                <w:rFonts w:ascii="方正仿宋_GBK" w:eastAsia="方正仿宋_GBK" w:hAnsi="方正仿宋_GBK" w:cs="方正仿宋_GBK" w:hint="eastAsia"/>
                <w:spacing w:val="-5"/>
                <w:sz w:val="21"/>
                <w:szCs w:val="21"/>
                <w:lang w:eastAsia="zh-CN"/>
              </w:rPr>
              <w:t>第五十五条第二款</w:t>
            </w:r>
            <w:r>
              <w:rPr>
                <w:rFonts w:ascii="方正仿宋_GBK" w:eastAsia="方正仿宋_GBK" w:hAnsi="方正仿宋_GBK" w:cs="方正仿宋_GBK"/>
                <w:spacing w:val="1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评审因素的设定应当与投标人所提</w:t>
            </w:r>
          </w:p>
          <w:p w:rsidR="00BE0BDD" w:rsidRDefault="00BE0BDD">
            <w:pPr>
              <w:pStyle w:val="TableParagraph"/>
              <w:spacing w:before="12" w:line="306" w:lineRule="exact"/>
              <w:ind w:left="103" w:right="-4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供货物服务的质量相关，包括投标报价、技术或者服务水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平、履约能力、售后服务等。资格条件不得作为评审因素。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5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素。如，某项目招标文件将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物业管理项目经理具有较</w:t>
            </w:r>
          </w:p>
          <w:p w:rsidR="00BE0BDD" w:rsidRDefault="00BE0BDD">
            <w:pPr>
              <w:pStyle w:val="TableParagraph"/>
              <w:spacing w:before="12" w:line="306" w:lineRule="exact"/>
              <w:ind w:left="103" w:right="95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强的工作能力，有五年以上的专业物业工作经验，有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7"/>
                <w:sz w:val="21"/>
                <w:szCs w:val="21"/>
                <w:lang w:eastAsia="zh-CN"/>
              </w:rPr>
              <w:t>三年以上类似规模项目物业管理工作经验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  <w:lang w:eastAsia="zh-CN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spacing w:val="7"/>
                <w:sz w:val="21"/>
                <w:szCs w:val="21"/>
                <w:lang w:eastAsia="zh-CN"/>
              </w:rPr>
              <w:t>同时设置</w:t>
            </w:r>
          </w:p>
        </w:tc>
      </w:tr>
      <w:tr w:rsidR="00BE0BDD" w:rsidRPr="00230027">
        <w:trPr>
          <w:trHeight w:hRule="exact" w:val="30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评审因素应当在招标文件中规定。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为资格条件和评审因素。</w:t>
            </w:r>
          </w:p>
        </w:tc>
      </w:tr>
    </w:tbl>
    <w:p w:rsidR="00BE0BDD" w:rsidRDefault="00BE0BDD">
      <w:pPr>
        <w:spacing w:line="264" w:lineRule="exact"/>
        <w:rPr>
          <w:rFonts w:ascii="方正仿宋_GBK" w:eastAsia="方正仿宋_GBK" w:hAnsi="方正仿宋_GBK" w:cs="Times New Roman"/>
          <w:sz w:val="21"/>
          <w:szCs w:val="21"/>
          <w:lang w:eastAsia="zh-CN"/>
        </w:rPr>
        <w:sectPr w:rsidR="00BE0BDD">
          <w:pgSz w:w="16840" w:h="11910" w:orient="landscape"/>
          <w:pgMar w:top="1100" w:right="780" w:bottom="1540" w:left="680" w:header="0" w:footer="1342" w:gutter="0"/>
          <w:cols w:space="720"/>
        </w:sectPr>
      </w:pPr>
    </w:p>
    <w:p w:rsidR="00BE0BDD" w:rsidRDefault="00BE0BDD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:rsidR="00BE0BDD" w:rsidRDefault="00BE0BDD">
      <w:pPr>
        <w:spacing w:before="1"/>
        <w:rPr>
          <w:rFonts w:ascii="Times New Roman" w:hAnsi="Times New Roman" w:cs="Times New Roman"/>
          <w:sz w:val="17"/>
          <w:szCs w:val="17"/>
          <w:lang w:eastAsia="zh-CN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6"/>
        <w:gridCol w:w="1457"/>
        <w:gridCol w:w="2417"/>
        <w:gridCol w:w="5530"/>
        <w:gridCol w:w="5099"/>
      </w:tblGrid>
      <w:tr w:rsidR="00BE0BDD" w:rsidRPr="00230027">
        <w:trPr>
          <w:trHeight w:hRule="exact" w:val="31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72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负面示例：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评审因素未明确与相应的商务条件和采购</w:t>
            </w:r>
          </w:p>
        </w:tc>
      </w:tr>
      <w:tr w:rsidR="00BE0BDD" w:rsidRPr="00230027">
        <w:trPr>
          <w:trHeight w:hRule="exact" w:val="1843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E0BDD" w:rsidRDefault="00BE0BDD">
            <w:pPr>
              <w:pStyle w:val="TableParagraph"/>
              <w:ind w:left="313"/>
              <w:rPr>
                <w:rFonts w:ascii="Times New Roman" w:hAnsi="Times New Roman" w:cs="Times New Roman"/>
                <w:sz w:val="21"/>
                <w:szCs w:val="21"/>
              </w:rPr>
            </w:pPr>
            <w:r w:rsidRPr="00230027">
              <w:rPr>
                <w:rFonts w:ascii="Times New Roman" w:cs="Times New Roman"/>
                <w:sz w:val="21"/>
                <w:szCs w:val="21"/>
              </w:rPr>
              <w:t>19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E0BDD" w:rsidRDefault="00BE0BDD">
            <w:pPr>
              <w:pStyle w:val="TableParagraph"/>
              <w:jc w:val="center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评审因素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BE0BDD" w:rsidRDefault="00BE0BDD">
            <w:pPr>
              <w:pStyle w:val="TableParagraph"/>
              <w:spacing w:line="237" w:lineRule="auto"/>
              <w:ind w:left="103" w:right="90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评审因素未与相应的商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务条件和采购需求相对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应</w:t>
            </w: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14" w:line="237" w:lineRule="auto"/>
              <w:ind w:left="103" w:right="98" w:hanging="106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4"/>
                <w:w w:val="99"/>
                <w:sz w:val="21"/>
                <w:szCs w:val="21"/>
                <w:lang w:eastAsia="zh-CN"/>
              </w:rPr>
              <w:t>《政府采购货物和服务招标投标管理办法》（财政部令第</w:t>
            </w:r>
            <w:r>
              <w:rPr>
                <w:rFonts w:ascii="方正仿宋_GBK" w:eastAsia="方正仿宋_GBK" w:hAnsi="方正仿宋_GBK" w:cs="方正仿宋_GBK"/>
                <w:b/>
                <w:bCs/>
                <w:spacing w:val="-40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 xml:space="preserve">87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3"/>
                <w:sz w:val="21"/>
                <w:szCs w:val="21"/>
                <w:lang w:eastAsia="zh-CN"/>
              </w:rPr>
              <w:t>号）</w:t>
            </w:r>
            <w:r>
              <w:rPr>
                <w:rFonts w:ascii="方正仿宋_GBK" w:eastAsia="方正仿宋_GBK" w:hAnsi="方正仿宋_GBK" w:cs="方正仿宋_GBK" w:hint="eastAsia"/>
                <w:spacing w:val="-3"/>
                <w:sz w:val="21"/>
                <w:szCs w:val="21"/>
                <w:lang w:eastAsia="zh-CN"/>
              </w:rPr>
              <w:t>第五十五条第三款</w:t>
            </w:r>
            <w:r>
              <w:rPr>
                <w:rFonts w:ascii="方正仿宋_GBK" w:eastAsia="方正仿宋_GBK" w:hAnsi="方正仿宋_GBK" w:cs="方正仿宋_GBK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评审因素应当细化和量化，且与相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应的商务条件和采购需求对应。商务条件和采购需求指标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有区间规定的，评审因素应当量化到相应区间，并设置各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区间对应的不同分值。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5" w:lineRule="exact"/>
              <w:ind w:left="103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需求相对应。如，某项目招标文件</w:t>
            </w:r>
            <w:r>
              <w:rPr>
                <w:rFonts w:ascii="Times New Roman" w:hAnsi="Times New Roman" w:cs="Times New Roman"/>
                <w:spacing w:val="2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现场演示</w:t>
            </w:r>
            <w:r>
              <w:rPr>
                <w:rFonts w:ascii="Times New Roman" w:hAnsi="Times New Roman" w:cs="Times New Roman"/>
                <w:spacing w:val="2"/>
                <w:sz w:val="21"/>
                <w:szCs w:val="21"/>
                <w:lang w:eastAsia="zh-CN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评审因</w:t>
            </w:r>
          </w:p>
          <w:p w:rsidR="00BE0BDD" w:rsidRDefault="00BE0BDD">
            <w:pPr>
              <w:pStyle w:val="TableParagraph"/>
              <w:spacing w:before="1" w:line="237" w:lineRule="auto"/>
              <w:ind w:left="103" w:right="99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素要求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投标人对业务系统、协同办公系统、两级平台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相关软件系统的故障进行处理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，但其商务条件和采购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需求中并没有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业务系统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”“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协同办公系统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”“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两级平台相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关软件系统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相关表述，该评审因素也未明确指向招标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文件相关章节所列多个系统中具体哪个系统，评审因</w:t>
            </w:r>
          </w:p>
        </w:tc>
      </w:tr>
      <w:tr w:rsidR="00BE0BDD" w:rsidRPr="00230027">
        <w:trPr>
          <w:trHeight w:hRule="exact" w:val="30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素没有与商务条件和采购需求相对应。</w:t>
            </w:r>
          </w:p>
        </w:tc>
      </w:tr>
      <w:tr w:rsidR="00BE0BDD" w:rsidRPr="00230027">
        <w:trPr>
          <w:trHeight w:hRule="exact" w:val="3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72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负面示例</w:t>
            </w:r>
            <w:r>
              <w:rPr>
                <w:rFonts w:ascii="方正仿宋_GBK" w:eastAsia="方正仿宋_GBK" w:hAnsi="方正仿宋_GBK" w:cs="方正仿宋_GBK"/>
                <w:b/>
                <w:bCs/>
                <w:spacing w:val="5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评分标准中出现没有明确判断标准的表</w:t>
            </w:r>
          </w:p>
        </w:tc>
      </w:tr>
      <w:tr w:rsidR="00BE0BDD" w:rsidRPr="00230027">
        <w:trPr>
          <w:trHeight w:hRule="exact" w:val="305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述，导致评审因素无法量化。如，某项目招标文件设</w:t>
            </w: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3"/>
                <w:sz w:val="21"/>
                <w:szCs w:val="21"/>
                <w:lang w:eastAsia="zh-CN"/>
              </w:rPr>
              <w:t>置</w:t>
            </w:r>
            <w:r>
              <w:rPr>
                <w:rFonts w:ascii="Times New Roman" w:hAnsi="Times New Roman" w:cs="Times New Roman"/>
                <w:spacing w:val="3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pacing w:val="3"/>
                <w:sz w:val="21"/>
                <w:szCs w:val="21"/>
                <w:lang w:eastAsia="zh-CN"/>
              </w:rPr>
              <w:t>技术和质量性能</w:t>
            </w:r>
            <w:r>
              <w:rPr>
                <w:rFonts w:ascii="Times New Roman" w:hAnsi="Times New Roman" w:cs="Times New Roman"/>
                <w:spacing w:val="3"/>
                <w:sz w:val="21"/>
                <w:szCs w:val="21"/>
                <w:lang w:eastAsia="zh-CN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spacing w:val="3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pacing w:val="3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pacing w:val="3"/>
                <w:sz w:val="21"/>
                <w:szCs w:val="21"/>
                <w:lang w:eastAsia="zh-CN"/>
              </w:rPr>
              <w:t>设备知名度和美誉度</w:t>
            </w:r>
            <w:r>
              <w:rPr>
                <w:rFonts w:ascii="Times New Roman" w:hAnsi="Times New Roman" w:cs="Times New Roman"/>
                <w:spacing w:val="3"/>
                <w:sz w:val="21"/>
                <w:szCs w:val="21"/>
                <w:lang w:eastAsia="zh-CN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spacing w:val="3"/>
                <w:sz w:val="21"/>
                <w:szCs w:val="21"/>
                <w:lang w:eastAsia="zh-CN"/>
              </w:rPr>
              <w:t>等评审</w:t>
            </w: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-3" w:right="102"/>
              <w:jc w:val="right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2"/>
                <w:w w:val="95"/>
                <w:sz w:val="21"/>
                <w:szCs w:val="21"/>
                <w:lang w:eastAsia="zh-CN"/>
              </w:rPr>
              <w:t>《中华人民共和国政府采购法实施条例》</w:t>
            </w:r>
            <w:r>
              <w:rPr>
                <w:rFonts w:ascii="方正仿宋_GBK" w:eastAsia="方正仿宋_GBK" w:hAnsi="方正仿宋_GBK" w:cs="方正仿宋_GBK" w:hint="eastAsia"/>
                <w:spacing w:val="-2"/>
                <w:w w:val="95"/>
                <w:sz w:val="21"/>
                <w:szCs w:val="21"/>
                <w:lang w:eastAsia="zh-CN"/>
              </w:rPr>
              <w:t>第三十四条第四款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因素</w:t>
            </w:r>
            <w:r>
              <w:rPr>
                <w:rFonts w:ascii="方正仿宋_GBK" w:eastAsia="方正仿宋_GBK" w:hAnsi="方正仿宋_GBK" w:cs="方正仿宋_GBK" w:hint="eastAsia"/>
                <w:spacing w:val="-88"/>
                <w:sz w:val="21"/>
                <w:szCs w:val="21"/>
                <w:lang w:eastAsia="zh-CN"/>
              </w:rPr>
              <w:t>，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仅使用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pacing w:val="1"/>
                <w:sz w:val="21"/>
                <w:szCs w:val="21"/>
                <w:lang w:eastAsia="zh-CN"/>
              </w:rPr>
              <w:t>优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秀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良</w:t>
            </w:r>
            <w:r>
              <w:rPr>
                <w:rFonts w:ascii="方正仿宋_GBK" w:eastAsia="方正仿宋_GBK" w:hAnsi="方正仿宋_GBK" w:cs="方正仿宋_GBK" w:hint="eastAsia"/>
                <w:spacing w:val="1"/>
                <w:sz w:val="21"/>
                <w:szCs w:val="21"/>
                <w:lang w:eastAsia="zh-CN"/>
              </w:rPr>
              <w:t>好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”“</w:t>
            </w:r>
            <w:r>
              <w:rPr>
                <w:rFonts w:ascii="方正仿宋_GBK" w:eastAsia="方正仿宋_GBK" w:hAnsi="方正仿宋_GBK" w:cs="方正仿宋_GBK" w:hint="eastAsia"/>
                <w:spacing w:val="1"/>
                <w:sz w:val="21"/>
                <w:szCs w:val="21"/>
                <w:lang w:eastAsia="zh-CN"/>
              </w:rPr>
              <w:t>一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般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等没有明确判断标准</w:t>
            </w: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right="98"/>
              <w:jc w:val="right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采用综合评分法的，评审标准中的分值设置应当与评审因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的表述。又如，某项目招标文件设置</w:t>
            </w:r>
            <w:r>
              <w:rPr>
                <w:rFonts w:ascii="Times New Roman" w:hAnsi="Times New Roman" w:cs="Times New Roman"/>
                <w:spacing w:val="2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服务方案</w:t>
            </w:r>
            <w:r>
              <w:rPr>
                <w:rFonts w:ascii="Times New Roman" w:hAnsi="Times New Roman" w:cs="Times New Roman"/>
                <w:spacing w:val="2"/>
                <w:sz w:val="21"/>
                <w:szCs w:val="21"/>
                <w:lang w:eastAsia="zh-CN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等评</w:t>
            </w: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素的量化指标相对应。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审因素</w:t>
            </w:r>
            <w:r>
              <w:rPr>
                <w:rFonts w:ascii="方正仿宋_GBK" w:eastAsia="方正仿宋_GBK" w:hAnsi="方正仿宋_GBK" w:cs="方正仿宋_GBK" w:hint="eastAsia"/>
                <w:spacing w:val="-88"/>
                <w:sz w:val="21"/>
                <w:szCs w:val="21"/>
                <w:lang w:eastAsia="zh-CN"/>
              </w:rPr>
              <w:t>，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仅使</w:t>
            </w:r>
            <w:r>
              <w:rPr>
                <w:rFonts w:ascii="方正仿宋_GBK" w:eastAsia="方正仿宋_GBK" w:hAnsi="方正仿宋_GBK" w:cs="方正仿宋_GBK" w:hint="eastAsia"/>
                <w:spacing w:val="1"/>
                <w:sz w:val="21"/>
                <w:szCs w:val="21"/>
                <w:lang w:eastAsia="zh-CN"/>
              </w:rPr>
              <w:t>用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合理性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科学</w:t>
            </w:r>
            <w:r>
              <w:rPr>
                <w:rFonts w:ascii="方正仿宋_GBK" w:eastAsia="方正仿宋_GBK" w:hAnsi="方正仿宋_GBK" w:cs="方正仿宋_GBK" w:hint="eastAsia"/>
                <w:spacing w:val="1"/>
                <w:sz w:val="21"/>
                <w:szCs w:val="21"/>
                <w:lang w:eastAsia="zh-CN"/>
              </w:rPr>
              <w:t>性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ascii="Times New Roman" w:hAnsi="Times New Roman" w:cs="Times New Roman"/>
                <w:spacing w:val="-3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可行</w:t>
            </w:r>
            <w:r>
              <w:rPr>
                <w:rFonts w:ascii="方正仿宋_GBK" w:eastAsia="方正仿宋_GBK" w:hAnsi="方正仿宋_GBK" w:cs="方正仿宋_GBK" w:hint="eastAsia"/>
                <w:spacing w:val="1"/>
                <w:sz w:val="21"/>
                <w:szCs w:val="21"/>
                <w:lang w:eastAsia="zh-CN"/>
              </w:rPr>
              <w:t>性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  <w:lang w:eastAsia="zh-CN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等没有明确</w:t>
            </w:r>
          </w:p>
        </w:tc>
      </w:tr>
      <w:tr w:rsidR="00BE0BDD" w:rsidRPr="00230027">
        <w:trPr>
          <w:trHeight w:hRule="exact" w:val="614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78"/>
              <w:ind w:left="207"/>
              <w:rPr>
                <w:rFonts w:ascii="Times New Roman" w:hAnsi="Times New Roman" w:cs="Times New Roman"/>
                <w:sz w:val="21"/>
                <w:szCs w:val="21"/>
              </w:rPr>
            </w:pPr>
            <w:r w:rsidRPr="00230027">
              <w:rPr>
                <w:rFonts w:ascii="Times New Roman" w:cs="Times New Roman"/>
                <w:sz w:val="21"/>
                <w:szCs w:val="21"/>
              </w:rPr>
              <w:t>20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10"/>
              <w:jc w:val="center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评审因素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10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评审因素未量化</w:t>
            </w: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5" w:lineRule="exact"/>
              <w:ind w:left="-3" w:right="102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《政府采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购货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物和服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务招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标投标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管理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办法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113"/>
                <w:w w:val="99"/>
                <w:sz w:val="21"/>
                <w:szCs w:val="21"/>
                <w:lang w:eastAsia="zh-CN"/>
              </w:rPr>
              <w:t>》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财政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部令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第</w:t>
            </w:r>
            <w:r>
              <w:rPr>
                <w:rFonts w:ascii="方正仿宋_GBK" w:eastAsia="方正仿宋_GBK" w:hAnsi="方正仿宋_GBK" w:cs="方正仿宋_GBK"/>
                <w:b/>
                <w:bCs/>
                <w:spacing w:val="-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87</w:t>
            </w:r>
          </w:p>
          <w:p w:rsidR="00BE0BDD" w:rsidRDefault="00BE0BDD">
            <w:pPr>
              <w:pStyle w:val="TableParagraph"/>
              <w:spacing w:line="308" w:lineRule="exact"/>
              <w:ind w:right="1"/>
              <w:jc w:val="center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3"/>
                <w:sz w:val="21"/>
                <w:szCs w:val="21"/>
                <w:lang w:eastAsia="zh-CN"/>
              </w:rPr>
              <w:t>号）</w:t>
            </w:r>
            <w:r>
              <w:rPr>
                <w:rFonts w:ascii="方正仿宋_GBK" w:eastAsia="方正仿宋_GBK" w:hAnsi="方正仿宋_GBK" w:cs="方正仿宋_GBK" w:hint="eastAsia"/>
                <w:spacing w:val="-3"/>
                <w:sz w:val="21"/>
                <w:szCs w:val="21"/>
                <w:lang w:eastAsia="zh-CN"/>
              </w:rPr>
              <w:t>第五十五条第三款</w:t>
            </w:r>
            <w:r>
              <w:rPr>
                <w:rFonts w:ascii="方正仿宋_GBK" w:eastAsia="方正仿宋_GBK" w:hAnsi="方正仿宋_GBK" w:cs="方正仿宋_GBK"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评审因素应当细化和量化，且与相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5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判断标准的表述。</w:t>
            </w:r>
          </w:p>
          <w:p w:rsidR="00BE0BDD" w:rsidRDefault="00BE0BDD">
            <w:pPr>
              <w:pStyle w:val="TableParagraph"/>
              <w:spacing w:line="308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负面示例</w:t>
            </w:r>
            <w:r>
              <w:rPr>
                <w:rFonts w:ascii="方正仿宋_GBK" w:eastAsia="方正仿宋_GBK" w:hAnsi="方正仿宋_GBK" w:cs="方正仿宋_GBK"/>
                <w:b/>
                <w:bCs/>
                <w:spacing w:val="5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评审标准中出现横向比较。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如，某项目</w:t>
            </w:r>
          </w:p>
        </w:tc>
      </w:tr>
      <w:tr w:rsidR="00BE0BDD" w:rsidRPr="00230027">
        <w:trPr>
          <w:trHeight w:hRule="exact" w:val="309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right="100"/>
              <w:jc w:val="right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应的商务条件和采购需求对应。商务条件和采购需求指标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招标文件评分细则要求：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审查供应商售后服务的技术</w:t>
            </w: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right="100"/>
              <w:jc w:val="right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有区间规定的，评审因素应当量化到相应区间，并设置各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力量，服务承诺响应情况，有完善的售后服务体系及</w:t>
            </w: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区间对应的不同分值。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保证措施，具有丰富的售后服务经验，出现不合格品</w:t>
            </w:r>
          </w:p>
        </w:tc>
      </w:tr>
      <w:tr w:rsidR="00BE0BDD" w:rsidRPr="00230027">
        <w:trPr>
          <w:trHeight w:hRule="exact" w:val="305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处理方案可操作性强，保障措施有力，响应迅速等。</w:t>
            </w: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各投标人横向比较，最高得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pacing w:val="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分，每降低一个排序降</w:t>
            </w: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分，最低得</w:t>
            </w:r>
            <w:r>
              <w:rPr>
                <w:rFonts w:ascii="方正仿宋_GBK" w:eastAsia="方正仿宋_GBK" w:hAnsi="方正仿宋_GBK" w:cs="方正仿宋_GBK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。</w:t>
            </w:r>
          </w:p>
        </w:tc>
      </w:tr>
      <w:tr w:rsidR="00BE0BDD" w:rsidRPr="00230027">
        <w:trPr>
          <w:trHeight w:hRule="exact" w:val="33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304" w:lineRule="exact"/>
              <w:ind w:left="-3" w:right="102"/>
              <w:jc w:val="right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2"/>
                <w:w w:val="95"/>
                <w:sz w:val="21"/>
                <w:szCs w:val="21"/>
                <w:lang w:eastAsia="zh-CN"/>
              </w:rPr>
              <w:t>《中华人民共和国政府采购法实施条例》</w:t>
            </w:r>
            <w:r>
              <w:rPr>
                <w:rFonts w:ascii="方正仿宋_GBK" w:eastAsia="方正仿宋_GBK" w:hAnsi="方正仿宋_GBK" w:cs="方正仿宋_GBK" w:hint="eastAsia"/>
                <w:spacing w:val="-2"/>
                <w:w w:val="95"/>
                <w:sz w:val="21"/>
                <w:szCs w:val="21"/>
                <w:lang w:eastAsia="zh-CN"/>
              </w:rPr>
              <w:t>第三十四条第四款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72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负面示例</w:t>
            </w:r>
            <w:r>
              <w:rPr>
                <w:rFonts w:ascii="方正仿宋_GBK" w:eastAsia="方正仿宋_GBK" w:hAnsi="方正仿宋_GBK" w:cs="方正仿宋_GBK"/>
                <w:b/>
                <w:bCs/>
                <w:spacing w:val="5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总扣分分值大于或小于采购文件设置的</w:t>
            </w:r>
          </w:p>
        </w:tc>
      </w:tr>
      <w:tr w:rsidR="00BE0BDD" w:rsidRPr="00230027">
        <w:trPr>
          <w:trHeight w:hRule="exact" w:val="119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ind w:left="207"/>
              <w:rPr>
                <w:rFonts w:ascii="Times New Roman" w:hAnsi="Times New Roman" w:cs="Times New Roman"/>
                <w:sz w:val="21"/>
                <w:szCs w:val="21"/>
              </w:rPr>
            </w:pPr>
            <w:r w:rsidRPr="00230027">
              <w:rPr>
                <w:rFonts w:ascii="Times New Roman" w:cs="Times New Roman"/>
                <w:sz w:val="21"/>
                <w:szCs w:val="21"/>
              </w:rPr>
              <w:t>21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BDD" w:rsidRDefault="00BE0BDD">
            <w:pPr>
              <w:pStyle w:val="TableParagraph"/>
              <w:spacing w:before="170"/>
              <w:jc w:val="center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评审因素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96" w:line="237" w:lineRule="auto"/>
              <w:ind w:left="103" w:right="90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评审标准中的分值设置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未与评审因素的量化指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标对应</w:t>
            </w: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81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采用综合评分法的，评审标准中的分值设置应当与评审因</w:t>
            </w:r>
          </w:p>
          <w:p w:rsidR="00BE0BDD" w:rsidRDefault="00BE0BDD">
            <w:pPr>
              <w:pStyle w:val="TableParagraph"/>
              <w:spacing w:line="308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素的量化指标相对应。</w:t>
            </w:r>
          </w:p>
          <w:p w:rsidR="00BE0BDD" w:rsidRDefault="00BE0BDD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ind w:left="-3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《政府采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购货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物和服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务招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标投标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管理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办法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113"/>
                <w:w w:val="99"/>
                <w:sz w:val="21"/>
                <w:szCs w:val="21"/>
                <w:lang w:eastAsia="zh-CN"/>
              </w:rPr>
              <w:t>》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财政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部令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第</w:t>
            </w:r>
            <w:r>
              <w:rPr>
                <w:rFonts w:ascii="方正仿宋_GBK" w:eastAsia="方正仿宋_GBK" w:hAnsi="方正仿宋_GBK" w:cs="方正仿宋_GBK"/>
                <w:b/>
                <w:bCs/>
                <w:spacing w:val="-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49" w:lineRule="exact"/>
              <w:ind w:left="103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总分值。如，某招标文件评标办法规定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技术指标和配</w:t>
            </w:r>
          </w:p>
          <w:p w:rsidR="00BE0BDD" w:rsidRDefault="00BE0BDD">
            <w:pPr>
              <w:pStyle w:val="TableParagraph"/>
              <w:ind w:left="103" w:right="98" w:hanging="1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"/>
                <w:sz w:val="21"/>
                <w:szCs w:val="21"/>
                <w:lang w:eastAsia="zh-CN"/>
              </w:rPr>
              <w:t>置（</w:t>
            </w:r>
            <w:r>
              <w:rPr>
                <w:rFonts w:ascii="Times New Roman" w:hAnsi="Times New Roman" w:cs="Times New Roman"/>
                <w:spacing w:val="1"/>
                <w:sz w:val="21"/>
                <w:szCs w:val="21"/>
                <w:lang w:eastAsia="zh-CN"/>
              </w:rPr>
              <w:t>50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4"/>
                <w:sz w:val="21"/>
                <w:szCs w:val="21"/>
                <w:lang w:eastAsia="zh-CN"/>
              </w:rPr>
              <w:t>分）：投标产品的技术要求根据以下情况进行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评分：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、完全满足招标文件要求的得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50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分。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、技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4"/>
                <w:sz w:val="21"/>
                <w:szCs w:val="21"/>
                <w:lang w:eastAsia="zh-CN"/>
              </w:rPr>
              <w:t>术参数中标注</w:t>
            </w:r>
            <w:r>
              <w:rPr>
                <w:rFonts w:ascii="Times New Roman" w:hAnsi="Times New Roman" w:cs="Times New Roman"/>
                <w:spacing w:val="-4"/>
                <w:sz w:val="21"/>
                <w:szCs w:val="21"/>
                <w:lang w:eastAsia="zh-CN"/>
              </w:rPr>
              <w:t>‘</w:t>
            </w:r>
            <w:r>
              <w:rPr>
                <w:rFonts w:ascii="方正仿宋_GBK" w:eastAsia="方正仿宋_GBK" w:hAnsi="方正仿宋_GBK" w:cs="方正仿宋_GBK" w:hint="eastAsia"/>
                <w:spacing w:val="-4"/>
                <w:sz w:val="21"/>
                <w:szCs w:val="21"/>
                <w:lang w:eastAsia="zh-CN"/>
              </w:rPr>
              <w:t>（★）</w:t>
            </w:r>
            <w:r>
              <w:rPr>
                <w:rFonts w:ascii="Times New Roman" w:hAnsi="Times New Roman" w:cs="Times New Roman"/>
                <w:spacing w:val="-4"/>
                <w:sz w:val="21"/>
                <w:szCs w:val="21"/>
                <w:lang w:eastAsia="zh-CN"/>
              </w:rPr>
              <w:t>’</w:t>
            </w:r>
            <w:r>
              <w:rPr>
                <w:rFonts w:ascii="方正仿宋_GBK" w:eastAsia="方正仿宋_GBK" w:hAnsi="方正仿宋_GBK" w:cs="方正仿宋_GBK" w:hint="eastAsia"/>
                <w:spacing w:val="-4"/>
                <w:sz w:val="21"/>
                <w:szCs w:val="21"/>
                <w:lang w:eastAsia="zh-CN"/>
              </w:rPr>
              <w:t>号参数为重要性条款，一条不满</w:t>
            </w:r>
          </w:p>
        </w:tc>
      </w:tr>
      <w:tr w:rsidR="00BE0BDD" w:rsidRPr="00230027">
        <w:trPr>
          <w:trHeight w:hRule="exact" w:val="32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47" w:lineRule="exact"/>
              <w:ind w:right="102"/>
              <w:jc w:val="right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3"/>
                <w:sz w:val="21"/>
                <w:szCs w:val="21"/>
                <w:lang w:eastAsia="zh-CN"/>
              </w:rPr>
              <w:t>号）</w:t>
            </w:r>
            <w:r>
              <w:rPr>
                <w:rFonts w:ascii="方正仿宋_GBK" w:eastAsia="方正仿宋_GBK" w:hAnsi="方正仿宋_GBK" w:cs="方正仿宋_GBK" w:hint="eastAsia"/>
                <w:spacing w:val="-3"/>
                <w:sz w:val="21"/>
                <w:szCs w:val="21"/>
                <w:lang w:eastAsia="zh-CN"/>
              </w:rPr>
              <w:t>第五十五条第三款</w:t>
            </w:r>
            <w:r>
              <w:rPr>
                <w:rFonts w:ascii="方正仿宋_GBK" w:eastAsia="方正仿宋_GBK" w:hAnsi="方正仿宋_GBK" w:cs="方正仿宋_GBK"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评审因素应当细化和量化，且与相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80" w:lineRule="exact"/>
              <w:ind w:left="10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足扣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5 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分；普通条款一项不满足扣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3 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分。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最多扣</w:t>
            </w:r>
            <w:r>
              <w:rPr>
                <w:rFonts w:ascii="方正仿宋_GBK" w:eastAsia="方正仿宋_GBK" w:hAnsi="方正仿宋_GBK" w:cs="方正仿宋_GBK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</w:tr>
    </w:tbl>
    <w:p w:rsidR="00BE0BDD" w:rsidRDefault="00BE0BDD">
      <w:pPr>
        <w:spacing w:line="280" w:lineRule="exact"/>
        <w:rPr>
          <w:rFonts w:ascii="Times New Roman" w:hAnsi="Times New Roman" w:cs="Times New Roman"/>
          <w:sz w:val="21"/>
          <w:szCs w:val="21"/>
        </w:rPr>
        <w:sectPr w:rsidR="00BE0BDD">
          <w:pgSz w:w="16840" w:h="11910" w:orient="landscape"/>
          <w:pgMar w:top="1100" w:right="780" w:bottom="1540" w:left="680" w:header="0" w:footer="1342" w:gutter="0"/>
          <w:cols w:space="720"/>
        </w:sectPr>
      </w:pPr>
    </w:p>
    <w:p w:rsidR="00BE0BDD" w:rsidRDefault="00BE0BDD">
      <w:pPr>
        <w:rPr>
          <w:rFonts w:ascii="Times New Roman" w:hAnsi="Times New Roman" w:cs="Times New Roman"/>
          <w:sz w:val="20"/>
          <w:szCs w:val="20"/>
        </w:rPr>
      </w:pPr>
    </w:p>
    <w:p w:rsidR="00BE0BDD" w:rsidRDefault="00BE0BDD">
      <w:pPr>
        <w:spacing w:before="1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6"/>
        <w:gridCol w:w="1457"/>
        <w:gridCol w:w="2417"/>
        <w:gridCol w:w="5530"/>
        <w:gridCol w:w="5099"/>
      </w:tblGrid>
      <w:tr w:rsidR="00BE0BDD" w:rsidRPr="00230027">
        <w:trPr>
          <w:trHeight w:hRule="exact" w:val="317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72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应的商务条件和采购需求对应。商务条件和采购需求指标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72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。</w:t>
            </w: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有区间规定的，评审因素应当量化到相应区间，并设置各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负面示例</w:t>
            </w:r>
            <w:r>
              <w:rPr>
                <w:rFonts w:ascii="方正仿宋_GBK" w:eastAsia="方正仿宋_GBK" w:hAnsi="方正仿宋_GBK" w:cs="方正仿宋_GBK"/>
                <w:b/>
                <w:bCs/>
                <w:spacing w:val="5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评审因素的某量化指标对应某段分值区</w:t>
            </w: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区间对应的不同分值。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间。如，某招标文件评分细则要求：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根据投标人室外</w:t>
            </w: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-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2"/>
                <w:w w:val="99"/>
                <w:sz w:val="21"/>
                <w:szCs w:val="21"/>
                <w:lang w:eastAsia="zh-CN"/>
              </w:rPr>
              <w:t>《政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0"/>
                <w:w w:val="99"/>
                <w:sz w:val="21"/>
                <w:szCs w:val="21"/>
                <w:lang w:eastAsia="zh-CN"/>
              </w:rPr>
              <w:t>府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2"/>
                <w:w w:val="99"/>
                <w:sz w:val="21"/>
                <w:szCs w:val="21"/>
                <w:lang w:eastAsia="zh-CN"/>
              </w:rPr>
              <w:t>采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0"/>
                <w:w w:val="99"/>
                <w:sz w:val="21"/>
                <w:szCs w:val="21"/>
                <w:lang w:eastAsia="zh-CN"/>
              </w:rPr>
              <w:t>购竞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2"/>
                <w:w w:val="99"/>
                <w:sz w:val="21"/>
                <w:szCs w:val="21"/>
                <w:lang w:eastAsia="zh-CN"/>
              </w:rPr>
              <w:t>争性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0"/>
                <w:w w:val="99"/>
                <w:sz w:val="21"/>
                <w:szCs w:val="21"/>
                <w:lang w:eastAsia="zh-CN"/>
              </w:rPr>
              <w:t>磋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2"/>
                <w:w w:val="99"/>
                <w:sz w:val="21"/>
                <w:szCs w:val="21"/>
                <w:lang w:eastAsia="zh-CN"/>
              </w:rPr>
              <w:t>商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0"/>
                <w:w w:val="99"/>
                <w:sz w:val="21"/>
                <w:szCs w:val="21"/>
                <w:lang w:eastAsia="zh-CN"/>
              </w:rPr>
              <w:t>采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2"/>
                <w:w w:val="99"/>
                <w:sz w:val="21"/>
                <w:szCs w:val="21"/>
                <w:lang w:eastAsia="zh-CN"/>
              </w:rPr>
              <w:t>购方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0"/>
                <w:w w:val="99"/>
                <w:sz w:val="21"/>
                <w:szCs w:val="21"/>
                <w:lang w:eastAsia="zh-CN"/>
              </w:rPr>
              <w:t>式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2"/>
                <w:w w:val="99"/>
                <w:sz w:val="21"/>
                <w:szCs w:val="21"/>
                <w:lang w:eastAsia="zh-CN"/>
              </w:rPr>
              <w:t>管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0"/>
                <w:w w:val="99"/>
                <w:sz w:val="21"/>
                <w:szCs w:val="21"/>
                <w:lang w:eastAsia="zh-CN"/>
              </w:rPr>
              <w:t>理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2"/>
                <w:w w:val="99"/>
                <w:sz w:val="21"/>
                <w:szCs w:val="21"/>
                <w:lang w:eastAsia="zh-CN"/>
              </w:rPr>
              <w:t>暂行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0"/>
                <w:w w:val="99"/>
                <w:sz w:val="21"/>
                <w:szCs w:val="21"/>
                <w:lang w:eastAsia="zh-CN"/>
              </w:rPr>
              <w:t>办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2"/>
                <w:w w:val="99"/>
                <w:sz w:val="21"/>
                <w:szCs w:val="21"/>
                <w:lang w:eastAsia="zh-CN"/>
              </w:rPr>
              <w:t>法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95"/>
                <w:w w:val="99"/>
                <w:sz w:val="21"/>
                <w:szCs w:val="21"/>
                <w:lang w:eastAsia="zh-CN"/>
              </w:rPr>
              <w:t>》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0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2"/>
                <w:w w:val="99"/>
                <w:sz w:val="21"/>
                <w:szCs w:val="21"/>
                <w:lang w:eastAsia="zh-CN"/>
              </w:rPr>
              <w:t>财办库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-3"/>
                <w:sz w:val="21"/>
                <w:szCs w:val="21"/>
                <w:lang w:eastAsia="zh-CN"/>
              </w:rPr>
              <w:t>仓库场地（仓库配套有室外仓储场地不少于</w:t>
            </w:r>
            <w:r>
              <w:rPr>
                <w:rFonts w:ascii="方正仿宋_GBK" w:eastAsia="方正仿宋_GBK" w:hAnsi="方正仿宋_GBK" w:cs="方正仿宋_GBK"/>
                <w:spacing w:val="-4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3000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平方</w:t>
            </w: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tabs>
                <w:tab w:val="left" w:pos="2896"/>
              </w:tabs>
              <w:spacing w:line="266" w:lineRule="exact"/>
              <w:ind w:left="-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3"/>
                <w:sz w:val="21"/>
                <w:szCs w:val="21"/>
                <w:lang w:eastAsia="zh-CN"/>
              </w:rPr>
              <w:t>〔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>2014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3"/>
                <w:sz w:val="21"/>
                <w:szCs w:val="21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214 </w:t>
            </w:r>
            <w:r>
              <w:rPr>
                <w:rFonts w:ascii="Times New Roman" w:hAnsi="Times New Roman" w:cs="Times New Roman"/>
                <w:b/>
                <w:bCs/>
                <w:spacing w:val="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4"/>
                <w:sz w:val="21"/>
                <w:szCs w:val="21"/>
                <w:lang w:eastAsia="zh-CN"/>
              </w:rPr>
              <w:t>号）</w:t>
            </w:r>
            <w:r>
              <w:rPr>
                <w:rFonts w:ascii="方正仿宋_GBK" w:eastAsia="方正仿宋_GBK" w:hAnsi="方正仿宋_GBK" w:cs="方正仿宋_GBK" w:hint="eastAsia"/>
                <w:spacing w:val="-4"/>
                <w:sz w:val="21"/>
                <w:szCs w:val="21"/>
                <w:lang w:eastAsia="zh-CN"/>
              </w:rPr>
              <w:t>第二十四条</w:t>
            </w:r>
            <w:r>
              <w:rPr>
                <w:rFonts w:ascii="方正仿宋_GBK" w:eastAsia="方正仿宋_GBK" w:hAnsi="方正仿宋_GBK" w:cs="Times New Roman"/>
                <w:spacing w:val="-4"/>
                <w:sz w:val="21"/>
                <w:szCs w:val="21"/>
                <w:lang w:eastAsia="zh-CN"/>
              </w:rPr>
              <w:tab/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综合评分法评审标准中的分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103" w:right="-1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-3"/>
                <w:sz w:val="21"/>
                <w:szCs w:val="21"/>
                <w:lang w:eastAsia="zh-CN"/>
              </w:rPr>
              <w:t>米、有围墙进行物理隔离、有监控摄像、有保安巡逻）</w:t>
            </w: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值设置应当与评审因素的量化指标相对应。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-3"/>
                <w:sz w:val="21"/>
                <w:szCs w:val="21"/>
                <w:lang w:eastAsia="zh-CN"/>
              </w:rPr>
              <w:t>的情况横向比较：优得</w:t>
            </w:r>
            <w:r>
              <w:rPr>
                <w:rFonts w:ascii="方正仿宋_GBK" w:eastAsia="方正仿宋_GBK" w:hAnsi="方正仿宋_GBK" w:cs="方正仿宋_GBK"/>
                <w:spacing w:val="-7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35-40 </w:t>
            </w:r>
            <w:r>
              <w:rPr>
                <w:rFonts w:ascii="方正仿宋_GBK" w:eastAsia="方正仿宋_GBK" w:hAnsi="方正仿宋_GBK" w:cs="方正仿宋_GBK" w:hint="eastAsia"/>
                <w:spacing w:val="-8"/>
                <w:sz w:val="21"/>
                <w:szCs w:val="21"/>
                <w:lang w:eastAsia="zh-CN"/>
              </w:rPr>
              <w:t>分，中得</w:t>
            </w:r>
            <w:r>
              <w:rPr>
                <w:rFonts w:ascii="方正仿宋_GBK" w:eastAsia="方正仿宋_GBK" w:hAnsi="方正仿宋_GBK" w:cs="方正仿宋_GBK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20-34 </w:t>
            </w:r>
            <w:r>
              <w:rPr>
                <w:rFonts w:ascii="方正仿宋_GBK" w:eastAsia="方正仿宋_GBK" w:hAnsi="方正仿宋_GBK" w:cs="方正仿宋_GBK" w:hint="eastAsia"/>
                <w:spacing w:val="-8"/>
                <w:sz w:val="21"/>
                <w:szCs w:val="21"/>
                <w:lang w:eastAsia="zh-CN"/>
              </w:rPr>
              <w:t>分，一般</w:t>
            </w: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得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0-19 </w:t>
            </w:r>
            <w:r>
              <w:rPr>
                <w:rFonts w:ascii="Times New Roman" w:hAnsi="Times New Roman" w:cs="Times New Roman"/>
                <w:spacing w:val="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分（以仓库产权证明或租赁合同为准）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，单</w:t>
            </w:r>
          </w:p>
        </w:tc>
      </w:tr>
      <w:tr w:rsidR="00BE0BDD" w:rsidRPr="00230027">
        <w:trPr>
          <w:trHeight w:hRule="exact" w:val="306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项分数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权重为</w:t>
            </w:r>
            <w:r>
              <w:rPr>
                <w:rFonts w:ascii="方正仿宋_GBK" w:eastAsia="方正仿宋_GBK" w:hAnsi="方正仿宋_GBK" w:cs="方正仿宋_GBK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40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分。</w:t>
            </w:r>
          </w:p>
        </w:tc>
      </w:tr>
      <w:tr w:rsidR="00BE0BDD" w:rsidRPr="00230027">
        <w:trPr>
          <w:trHeight w:hRule="exact" w:val="3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72" w:lineRule="exact"/>
              <w:ind w:left="-3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《政府采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购货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物和服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务招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标投标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管理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办法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113"/>
                <w:w w:val="99"/>
                <w:sz w:val="21"/>
                <w:szCs w:val="21"/>
                <w:lang w:eastAsia="zh-CN"/>
              </w:rPr>
              <w:t>》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财政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部令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第</w:t>
            </w:r>
            <w:r>
              <w:rPr>
                <w:rFonts w:ascii="方正仿宋_GBK" w:eastAsia="方正仿宋_GBK" w:hAnsi="方正仿宋_GBK" w:cs="方正仿宋_GBK"/>
                <w:b/>
                <w:bCs/>
                <w:spacing w:val="-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307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tabs>
                <w:tab w:val="left" w:pos="2445"/>
              </w:tabs>
              <w:spacing w:line="264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号）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第五十五条第六款</w:t>
            </w:r>
            <w:r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评标过程中，不得去掉报价中的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612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7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0027">
              <w:rPr>
                <w:rFonts w:ascii="Times New Roman" w:cs="Times New Roman"/>
                <w:sz w:val="21"/>
                <w:szCs w:val="21"/>
              </w:rPr>
              <w:t>22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108"/>
              <w:ind w:left="302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评审因素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3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规定在去掉最高报价和</w:t>
            </w:r>
          </w:p>
          <w:p w:rsidR="00BE0BDD" w:rsidRDefault="00BE0BDD">
            <w:pPr>
              <w:pStyle w:val="TableParagraph"/>
              <w:spacing w:line="308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最低报价后进行评审</w:t>
            </w: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3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最高报价和最低报价。</w:t>
            </w:r>
          </w:p>
          <w:p w:rsidR="00BE0BDD" w:rsidRDefault="00BE0BDD">
            <w:pPr>
              <w:pStyle w:val="TableParagraph"/>
              <w:spacing w:line="308" w:lineRule="exact"/>
              <w:ind w:left="-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sz w:val="21"/>
                <w:szCs w:val="21"/>
                <w:lang w:eastAsia="zh-CN"/>
              </w:rPr>
              <w:t>《财政部关于加强政府采购货物和服务项目价格评审管理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3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负面示例：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某项目招标文件评分细则规定，应在去掉</w:t>
            </w:r>
          </w:p>
          <w:p w:rsidR="00BE0BDD" w:rsidRDefault="00BE0BDD">
            <w:pPr>
              <w:pStyle w:val="TableParagraph"/>
              <w:spacing w:line="308" w:lineRule="exact"/>
              <w:ind w:left="10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最高报价和最低报价后核准投标报价得分。</w:t>
            </w:r>
          </w:p>
        </w:tc>
      </w:tr>
      <w:tr w:rsidR="00BE0BDD" w:rsidRPr="00230027">
        <w:trPr>
          <w:trHeight w:hRule="exact" w:val="309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6" w:lineRule="exact"/>
              <w:ind w:left="103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的通知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105"/>
                <w:w w:val="99"/>
                <w:sz w:val="21"/>
                <w:szCs w:val="21"/>
                <w:lang w:eastAsia="zh-CN"/>
              </w:rPr>
              <w:t>》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1"/>
                <w:szCs w:val="21"/>
                <w:lang w:eastAsia="zh-CN"/>
              </w:rPr>
              <w:t>（财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库〔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07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2"/>
                <w:w w:val="99"/>
                <w:sz w:val="21"/>
                <w:szCs w:val="21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号）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五、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加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强评审活动管</w:t>
            </w:r>
            <w:r>
              <w:rPr>
                <w:rFonts w:ascii="方正仿宋_GBK" w:eastAsia="方正仿宋_GBK" w:hAnsi="方正仿宋_GBK" w:cs="方正仿宋_GBK" w:hint="eastAsia"/>
                <w:spacing w:val="1"/>
                <w:sz w:val="21"/>
                <w:szCs w:val="21"/>
                <w:lang w:eastAsia="zh-CN"/>
              </w:rPr>
              <w:t>理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30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64" w:lineRule="exact"/>
              <w:ind w:left="103" w:right="-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21"/>
                <w:szCs w:val="21"/>
                <w:lang w:eastAsia="zh-CN"/>
              </w:rPr>
              <w:t>政府采购货物和服务项目评审过程中，不得去掉最低报价。</w:t>
            </w:r>
          </w:p>
        </w:tc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Pr="00230027" w:rsidRDefault="00BE0BDD">
            <w:pPr>
              <w:rPr>
                <w:rFonts w:cs="Times New Roman"/>
                <w:lang w:eastAsia="zh-CN"/>
              </w:rPr>
            </w:pPr>
          </w:p>
        </w:tc>
      </w:tr>
      <w:tr w:rsidR="00BE0BDD" w:rsidRPr="00230027">
        <w:trPr>
          <w:trHeight w:hRule="exact" w:val="14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spacing w:before="15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0027">
              <w:rPr>
                <w:rFonts w:ascii="Times New Roman" w:cs="Times New Roman"/>
                <w:sz w:val="21"/>
                <w:szCs w:val="21"/>
              </w:rPr>
              <w:t>23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BDD" w:rsidRDefault="00BE0BDD">
            <w:pPr>
              <w:pStyle w:val="TableParagraph"/>
              <w:spacing w:before="173" w:line="306" w:lineRule="exact"/>
              <w:ind w:left="512" w:right="197" w:hanging="315"/>
              <w:rPr>
                <w:rFonts w:ascii="方正仿宋_GBK" w:eastAsia="方正仿宋_GBK" w:hAnsi="方正仿宋_GBK" w:cs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符合性审查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事项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line="270" w:lineRule="exact"/>
              <w:ind w:left="103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将装订、纸张、文件排</w:t>
            </w:r>
          </w:p>
          <w:p w:rsidR="00BE0BDD" w:rsidRDefault="00BE0BDD">
            <w:pPr>
              <w:pStyle w:val="TableParagraph"/>
              <w:ind w:left="103" w:right="90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序等非实质性的格式、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10"/>
                <w:sz w:val="21"/>
                <w:szCs w:val="21"/>
                <w:lang w:eastAsia="zh-CN"/>
              </w:rPr>
              <w:t>形式要求作为实质性要</w:t>
            </w:r>
            <w:r>
              <w:rPr>
                <w:rFonts w:ascii="方正仿宋_GBK" w:eastAsia="方正仿宋_GBK" w:hAnsi="方正仿宋_GBK" w:cs="方正仿宋_GBK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求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82" w:line="308" w:lineRule="exact"/>
              <w:ind w:left="-3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3"/>
                <w:w w:val="99"/>
                <w:sz w:val="21"/>
                <w:szCs w:val="21"/>
                <w:lang w:eastAsia="zh-CN"/>
              </w:rPr>
              <w:t>《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2"/>
                <w:w w:val="99"/>
                <w:sz w:val="21"/>
                <w:szCs w:val="21"/>
                <w:lang w:eastAsia="zh-CN"/>
              </w:rPr>
              <w:t>关于促进政府采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3"/>
                <w:w w:val="99"/>
                <w:sz w:val="21"/>
                <w:szCs w:val="21"/>
                <w:lang w:eastAsia="zh-CN"/>
              </w:rPr>
              <w:t>购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2"/>
                <w:w w:val="99"/>
                <w:sz w:val="21"/>
                <w:szCs w:val="21"/>
                <w:lang w:eastAsia="zh-CN"/>
              </w:rPr>
              <w:t>公平竞争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3"/>
                <w:w w:val="99"/>
                <w:sz w:val="21"/>
                <w:szCs w:val="21"/>
                <w:lang w:eastAsia="zh-CN"/>
              </w:rPr>
              <w:t>优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2"/>
                <w:w w:val="99"/>
                <w:sz w:val="21"/>
                <w:szCs w:val="21"/>
                <w:lang w:eastAsia="zh-CN"/>
              </w:rPr>
              <w:t>化营商环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3"/>
                <w:w w:val="99"/>
                <w:sz w:val="21"/>
                <w:szCs w:val="21"/>
                <w:lang w:eastAsia="zh-CN"/>
              </w:rPr>
              <w:t>境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2"/>
                <w:w w:val="99"/>
                <w:sz w:val="21"/>
                <w:szCs w:val="21"/>
                <w:lang w:eastAsia="zh-CN"/>
              </w:rPr>
              <w:t>的通知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102"/>
                <w:w w:val="99"/>
                <w:sz w:val="21"/>
                <w:szCs w:val="21"/>
                <w:lang w:eastAsia="zh-CN"/>
              </w:rPr>
              <w:t>》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2"/>
                <w:w w:val="99"/>
                <w:sz w:val="21"/>
                <w:szCs w:val="21"/>
                <w:lang w:eastAsia="zh-CN"/>
              </w:rPr>
              <w:t>（财库</w:t>
            </w:r>
          </w:p>
          <w:p w:rsidR="00BE0BDD" w:rsidRDefault="00BE0BDD">
            <w:pPr>
              <w:pStyle w:val="TableParagraph"/>
              <w:ind w:left="103" w:right="98" w:hanging="106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3"/>
                <w:sz w:val="21"/>
                <w:szCs w:val="21"/>
                <w:lang w:eastAsia="zh-CN"/>
              </w:rPr>
              <w:t>〔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3"/>
                <w:sz w:val="21"/>
                <w:szCs w:val="21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38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4"/>
                <w:sz w:val="21"/>
                <w:szCs w:val="21"/>
                <w:lang w:eastAsia="zh-CN"/>
              </w:rPr>
              <w:t>号）</w:t>
            </w:r>
            <w:r>
              <w:rPr>
                <w:rFonts w:ascii="方正仿宋_GBK" w:eastAsia="方正仿宋_GBK" w:hAnsi="方正仿宋_GBK" w:cs="方正仿宋_GBK" w:hint="eastAsia"/>
                <w:spacing w:val="-4"/>
                <w:sz w:val="21"/>
                <w:szCs w:val="21"/>
                <w:lang w:eastAsia="zh-CN"/>
              </w:rPr>
              <w:t>对投标（响应）文件的格式、形式要求应当</w:t>
            </w:r>
            <w:r>
              <w:rPr>
                <w:rFonts w:ascii="方正仿宋_GBK" w:eastAsia="方正仿宋_GBK" w:hAnsi="方正仿宋_GBK" w:cs="方正仿宋_GBK"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  <w:lang w:eastAsia="zh-CN"/>
              </w:rPr>
              <w:t>简化明确，不得因装订、纸张、文件排序等非实质性的格</w:t>
            </w:r>
            <w:r>
              <w:rPr>
                <w:rFonts w:ascii="方正仿宋_GBK" w:eastAsia="方正仿宋_GBK" w:hAnsi="方正仿宋_GBK" w:cs="方正仿宋_GBK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5"/>
                <w:sz w:val="21"/>
                <w:szCs w:val="21"/>
                <w:lang w:eastAsia="zh-CN"/>
              </w:rPr>
              <w:t>式、形式问题限制和影响供应商投标（响应）。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DD" w:rsidRDefault="00BE0BDD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E0BDD" w:rsidRDefault="00BE0BDD">
            <w:pPr>
              <w:pStyle w:val="TableParagraph"/>
              <w:spacing w:line="237" w:lineRule="auto"/>
              <w:ind w:left="103" w:right="98"/>
              <w:jc w:val="both"/>
              <w:rPr>
                <w:rFonts w:ascii="方正仿宋_GBK" w:eastAsia="方正仿宋_GBK" w:hAnsi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  <w:lang w:eastAsia="zh-CN"/>
              </w:rPr>
              <w:t>负面示例：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采购文件将装订、纸张、文件排序等非实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eastAsia="zh-CN"/>
              </w:rPr>
              <w:t>质性的格式、形式要求作为实质性要求，影响供应商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16"/>
                <w:sz w:val="21"/>
                <w:szCs w:val="21"/>
                <w:lang w:eastAsia="zh-CN"/>
              </w:rPr>
              <w:t>投标（响应）。</w:t>
            </w:r>
          </w:p>
        </w:tc>
      </w:tr>
    </w:tbl>
    <w:p w:rsidR="00BE0BDD" w:rsidRDefault="00BE0BDD">
      <w:pPr>
        <w:tabs>
          <w:tab w:val="left" w:pos="6358"/>
        </w:tabs>
        <w:spacing w:before="137"/>
        <w:ind w:left="707"/>
        <w:rPr>
          <w:rFonts w:ascii="方正仿宋_GBK" w:eastAsia="方正仿宋_GBK" w:hAnsi="方正仿宋_GBK" w:cs="Times New Roman"/>
          <w:sz w:val="28"/>
          <w:szCs w:val="28"/>
          <w:lang w:eastAsia="zh-CN"/>
        </w:rPr>
      </w:pPr>
    </w:p>
    <w:sectPr w:rsidR="00BE0BDD" w:rsidSect="00784B05">
      <w:footerReference w:type="even" r:id="rId8"/>
      <w:pgSz w:w="16840" w:h="11910" w:orient="landscape"/>
      <w:pgMar w:top="1100" w:right="782" w:bottom="1440" w:left="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BDD" w:rsidRDefault="00BE0BDD" w:rsidP="009B0F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0BDD" w:rsidRDefault="00BE0BDD" w:rsidP="009B0F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DD" w:rsidRDefault="00BE0BDD">
    <w:pPr>
      <w:spacing w:line="14" w:lineRule="auto"/>
      <w:rPr>
        <w:rFonts w:cs="Times New Roman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DD" w:rsidRDefault="00BE0BDD">
    <w:pPr>
      <w:spacing w:line="14" w:lineRule="auto"/>
      <w:rPr>
        <w:rFonts w:cs="Times New Roman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DD" w:rsidRDefault="00BE0BDD">
    <w:pPr>
      <w:spacing w:line="14" w:lineRule="auto"/>
      <w:rPr>
        <w:rFonts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BDD" w:rsidRDefault="00BE0BDD" w:rsidP="009B0F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0BDD" w:rsidRDefault="00BE0BDD" w:rsidP="009B0F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evenAndOddHeader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F0F"/>
    <w:rsid w:val="00230027"/>
    <w:rsid w:val="00324DC3"/>
    <w:rsid w:val="003848A8"/>
    <w:rsid w:val="005A11C8"/>
    <w:rsid w:val="00784B05"/>
    <w:rsid w:val="007C00C4"/>
    <w:rsid w:val="0085132F"/>
    <w:rsid w:val="009B0F0F"/>
    <w:rsid w:val="00BE0BDD"/>
    <w:rsid w:val="00FF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0F"/>
    <w:pPr>
      <w:widowControl w:val="0"/>
    </w:pPr>
    <w:rPr>
      <w:rFonts w:cs="Calibri"/>
      <w:kern w:val="0"/>
      <w:sz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B0F0F"/>
    <w:pPr>
      <w:ind w:left="1067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9AA"/>
    <w:rPr>
      <w:rFonts w:cs="Calibri"/>
      <w:b/>
      <w:bCs/>
      <w:kern w:val="44"/>
      <w:sz w:val="44"/>
      <w:szCs w:val="44"/>
      <w:lang w:eastAsia="en-US"/>
    </w:rPr>
  </w:style>
  <w:style w:type="paragraph" w:styleId="BodyText">
    <w:name w:val="Body Text"/>
    <w:basedOn w:val="Normal"/>
    <w:link w:val="BodyTextChar"/>
    <w:uiPriority w:val="99"/>
    <w:rsid w:val="009B0F0F"/>
    <w:pPr>
      <w:ind w:left="131"/>
    </w:pPr>
    <w:rPr>
      <w:rFonts w:ascii="方正仿宋_GBK" w:eastAsia="方正仿宋_GBK" w:hAnsi="方正仿宋_GBK" w:cs="方正仿宋_GBK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9AA"/>
    <w:rPr>
      <w:rFonts w:cs="Calibri"/>
      <w:kern w:val="0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9B0F0F"/>
  </w:style>
  <w:style w:type="paragraph" w:customStyle="1" w:styleId="TableParagraph">
    <w:name w:val="Table Paragraph"/>
    <w:basedOn w:val="Normal"/>
    <w:uiPriority w:val="99"/>
    <w:rsid w:val="009B0F0F"/>
  </w:style>
  <w:style w:type="paragraph" w:styleId="Header">
    <w:name w:val="header"/>
    <w:basedOn w:val="Normal"/>
    <w:link w:val="HeaderChar"/>
    <w:uiPriority w:val="99"/>
    <w:rsid w:val="00784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249AA"/>
    <w:rPr>
      <w:rFonts w:cs="Calibri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784B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249AA"/>
    <w:rPr>
      <w:rFonts w:cs="Calibri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8</Pages>
  <Words>1382</Words>
  <Characters>7878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&lt;4D6963726F736F667420576F7264202D20B8BDBCFEA3BAB3C9B6BCCAD0D5FEB8AEB2C9B9BACEC4BCFEB8BAC3E6C7E5B5A5A3A8BBF5CEEFBACDB7FECEF1A3A92E646F63&gt;</dc:title>
  <dc:subject/>
  <dc:creator>Administrator</dc:creator>
  <cp:keywords/>
  <dc:description/>
  <cp:lastModifiedBy>刘启丽</cp:lastModifiedBy>
  <cp:revision>7</cp:revision>
  <dcterms:created xsi:type="dcterms:W3CDTF">2021-11-22T14:08:00Z</dcterms:created>
  <dcterms:modified xsi:type="dcterms:W3CDTF">2021-11-22T06:12:00Z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